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DA04" w14:textId="77777777" w:rsidR="008039E9" w:rsidRPr="00D2256A" w:rsidRDefault="009D7885" w:rsidP="00D2256A">
      <w:pPr>
        <w:pStyle w:val="Tekstpodstawowy"/>
        <w:spacing w:line="276" w:lineRule="auto"/>
        <w:jc w:val="center"/>
        <w:rPr>
          <w:rFonts w:ascii="Apolonia TT" w:hAnsi="Apolonia TT"/>
          <w:sz w:val="25"/>
          <w:szCs w:val="25"/>
          <w:u w:val="single"/>
        </w:rPr>
      </w:pPr>
      <w:r>
        <w:rPr>
          <w:rFonts w:ascii="Apolonia TT" w:hAnsi="Apolonia TT"/>
          <w:b/>
          <w:sz w:val="25"/>
          <w:szCs w:val="25"/>
          <w:u w:val="single"/>
        </w:rPr>
        <w:t xml:space="preserve">Informacja o ogłoszeniu o przetargu </w:t>
      </w:r>
    </w:p>
    <w:p w14:paraId="130EB39B" w14:textId="77777777" w:rsidR="00D2256A" w:rsidRPr="00D2256A" w:rsidRDefault="00D2256A" w:rsidP="00D2256A">
      <w:pPr>
        <w:pStyle w:val="Tekstpodstawowy"/>
        <w:spacing w:line="276" w:lineRule="auto"/>
        <w:jc w:val="center"/>
        <w:rPr>
          <w:rFonts w:ascii="Apolonia TT" w:hAnsi="Apolonia TT"/>
          <w:b/>
          <w:sz w:val="25"/>
          <w:szCs w:val="25"/>
        </w:rPr>
      </w:pPr>
    </w:p>
    <w:p w14:paraId="360D0738" w14:textId="77777777" w:rsidR="008B6691" w:rsidRPr="00D2256A" w:rsidRDefault="00D2256A" w:rsidP="005D5DD4">
      <w:pPr>
        <w:spacing w:line="276" w:lineRule="auto"/>
        <w:jc w:val="both"/>
        <w:rPr>
          <w:rFonts w:ascii="Apolonia TT" w:hAnsi="Apolonia TT"/>
        </w:rPr>
      </w:pPr>
      <w:r>
        <w:rPr>
          <w:rFonts w:ascii="Apolonia TT" w:hAnsi="Apolonia TT"/>
          <w:sz w:val="25"/>
          <w:szCs w:val="25"/>
        </w:rPr>
        <w:t xml:space="preserve"> </w:t>
      </w:r>
      <w:r w:rsidR="00D80B8E" w:rsidRPr="00D2256A">
        <w:rPr>
          <w:rFonts w:ascii="Apolonia TT" w:hAnsi="Apolonia TT"/>
        </w:rPr>
        <w:t>Na podstawie art.</w:t>
      </w:r>
      <w:r w:rsidR="008039E9" w:rsidRPr="00D2256A">
        <w:rPr>
          <w:rFonts w:ascii="Apolonia TT" w:hAnsi="Apolonia TT"/>
        </w:rPr>
        <w:t xml:space="preserve"> </w:t>
      </w:r>
      <w:r w:rsidR="008B6691" w:rsidRPr="00D2256A">
        <w:rPr>
          <w:rFonts w:ascii="Apolonia TT" w:hAnsi="Apolonia TT"/>
        </w:rPr>
        <w:t>37</w:t>
      </w:r>
      <w:r w:rsidR="008039E9" w:rsidRPr="00D2256A">
        <w:rPr>
          <w:rFonts w:ascii="Apolonia TT" w:hAnsi="Apolonia TT"/>
        </w:rPr>
        <w:t>, art.</w:t>
      </w:r>
      <w:r w:rsidR="001809A7" w:rsidRPr="00D2256A">
        <w:rPr>
          <w:rFonts w:ascii="Apolonia TT" w:hAnsi="Apolonia TT"/>
        </w:rPr>
        <w:t xml:space="preserve"> </w:t>
      </w:r>
      <w:r w:rsidR="008039E9" w:rsidRPr="00D2256A">
        <w:rPr>
          <w:rFonts w:ascii="Apolonia TT" w:hAnsi="Apolonia TT"/>
        </w:rPr>
        <w:t xml:space="preserve">38, </w:t>
      </w:r>
      <w:r w:rsidR="008B6691" w:rsidRPr="00D2256A">
        <w:rPr>
          <w:rFonts w:ascii="Apolonia TT" w:hAnsi="Apolonia TT"/>
        </w:rPr>
        <w:t>ustawy z dnia 21 sierpnia 1997r. o g</w:t>
      </w:r>
      <w:r w:rsidR="00B225F7" w:rsidRPr="00D2256A">
        <w:rPr>
          <w:rFonts w:ascii="Apolonia TT" w:hAnsi="Apolonia TT"/>
        </w:rPr>
        <w:t>ospodarce nieruchomościami</w:t>
      </w:r>
      <w:r w:rsidR="00AF17B9" w:rsidRPr="00D2256A">
        <w:rPr>
          <w:rFonts w:ascii="Apolonia TT" w:hAnsi="Apolonia TT"/>
        </w:rPr>
        <w:t xml:space="preserve"> (</w:t>
      </w:r>
      <w:proofErr w:type="spellStart"/>
      <w:r w:rsidR="005D5DD4" w:rsidRPr="005D5DD4">
        <w:rPr>
          <w:rFonts w:ascii="Apolonia TT" w:hAnsi="Apolonia TT"/>
        </w:rPr>
        <w:t>t.j</w:t>
      </w:r>
      <w:proofErr w:type="spellEnd"/>
      <w:r w:rsidR="005D5DD4" w:rsidRPr="005D5DD4">
        <w:rPr>
          <w:rFonts w:ascii="Apolonia TT" w:hAnsi="Apolonia TT"/>
        </w:rPr>
        <w:t>.</w:t>
      </w:r>
      <w:r w:rsidR="005D5DD4">
        <w:rPr>
          <w:rFonts w:ascii="Apolonia TT" w:hAnsi="Apolonia TT"/>
        </w:rPr>
        <w:t xml:space="preserve"> </w:t>
      </w:r>
      <w:r w:rsidR="005D5DD4" w:rsidRPr="005D5DD4">
        <w:rPr>
          <w:rFonts w:ascii="Apolonia TT" w:hAnsi="Apolonia TT"/>
        </w:rPr>
        <w:t>Dz. U. z 2023 r.</w:t>
      </w:r>
      <w:r w:rsidR="005D5DD4">
        <w:rPr>
          <w:rFonts w:ascii="Apolonia TT" w:hAnsi="Apolonia TT"/>
        </w:rPr>
        <w:t xml:space="preserve"> </w:t>
      </w:r>
      <w:r w:rsidR="005D5DD4" w:rsidRPr="005D5DD4">
        <w:rPr>
          <w:rFonts w:ascii="Apolonia TT" w:hAnsi="Apolonia TT"/>
        </w:rPr>
        <w:t>poz. 344</w:t>
      </w:r>
      <w:r w:rsidR="005D5DD4">
        <w:rPr>
          <w:rFonts w:ascii="Apolonia TT" w:hAnsi="Apolonia TT"/>
        </w:rPr>
        <w:t xml:space="preserve">) </w:t>
      </w:r>
      <w:r w:rsidR="008B6691" w:rsidRPr="00D2256A">
        <w:rPr>
          <w:rFonts w:ascii="Apolonia TT" w:hAnsi="Apolonia TT"/>
        </w:rPr>
        <w:t xml:space="preserve">oraz </w:t>
      </w:r>
      <w:r w:rsidR="00D80B8E" w:rsidRPr="00D2256A">
        <w:rPr>
          <w:rFonts w:ascii="Apolonia TT" w:hAnsi="Apolonia TT"/>
        </w:rPr>
        <w:t xml:space="preserve"> </w:t>
      </w:r>
      <w:r w:rsidR="008B6691" w:rsidRPr="00D2256A">
        <w:rPr>
          <w:rFonts w:ascii="Apolonia TT" w:hAnsi="Apolonia TT"/>
        </w:rPr>
        <w:t>Rozporządzenia Rady Ministrów z dnia 14 września 2004</w:t>
      </w:r>
      <w:r w:rsidR="00607FEB" w:rsidRPr="00D2256A">
        <w:rPr>
          <w:rFonts w:ascii="Apolonia TT" w:hAnsi="Apolonia TT"/>
        </w:rPr>
        <w:t xml:space="preserve"> </w:t>
      </w:r>
      <w:r w:rsidR="008B6691" w:rsidRPr="00D2256A">
        <w:rPr>
          <w:rFonts w:ascii="Apolonia TT" w:hAnsi="Apolonia TT"/>
        </w:rPr>
        <w:t>r. w sprawie sposobu i trybu przeprowadzania przetargów oraz rokowań na zbycie nieruchomości (Dz. U. z 2004</w:t>
      </w:r>
      <w:r w:rsidR="00D80B8E" w:rsidRPr="00D2256A">
        <w:rPr>
          <w:rFonts w:ascii="Apolonia TT" w:hAnsi="Apolonia TT"/>
        </w:rPr>
        <w:t xml:space="preserve"> </w:t>
      </w:r>
      <w:r w:rsidR="008B6691" w:rsidRPr="00D2256A">
        <w:rPr>
          <w:rFonts w:ascii="Apolonia TT" w:hAnsi="Apolonia TT"/>
        </w:rPr>
        <w:t xml:space="preserve">r. Nr 207, poz. 2108) </w:t>
      </w:r>
      <w:r w:rsidR="008B6691" w:rsidRPr="00D2256A">
        <w:rPr>
          <w:rFonts w:ascii="Apolonia TT" w:hAnsi="Apolonia TT"/>
          <w:b/>
        </w:rPr>
        <w:t>Wójt Gminy Krzyżanów ogłasza</w:t>
      </w:r>
      <w:r w:rsidR="005D5DD4">
        <w:rPr>
          <w:rFonts w:ascii="Apolonia TT" w:hAnsi="Apolonia TT"/>
          <w:b/>
        </w:rPr>
        <w:t xml:space="preserve"> pierwszy</w:t>
      </w:r>
      <w:r w:rsidR="00AC474E" w:rsidRPr="00D2256A">
        <w:rPr>
          <w:rFonts w:ascii="Apolonia TT" w:hAnsi="Apolonia TT"/>
          <w:b/>
        </w:rPr>
        <w:t xml:space="preserve"> </w:t>
      </w:r>
      <w:r w:rsidR="008B6691" w:rsidRPr="00D2256A">
        <w:rPr>
          <w:rFonts w:ascii="Apolonia TT" w:hAnsi="Apolonia TT"/>
          <w:b/>
        </w:rPr>
        <w:t xml:space="preserve">przetarg ustny nieograniczony </w:t>
      </w:r>
      <w:r w:rsidR="008B6691" w:rsidRPr="00D2256A">
        <w:rPr>
          <w:rFonts w:ascii="Apolonia TT" w:hAnsi="Apolonia TT"/>
        </w:rPr>
        <w:t xml:space="preserve">na sprzedaż nieruchomości </w:t>
      </w:r>
      <w:r w:rsidR="0003477A" w:rsidRPr="00D2256A">
        <w:rPr>
          <w:rFonts w:ascii="Apolonia TT" w:hAnsi="Apolonia TT"/>
        </w:rPr>
        <w:t xml:space="preserve"> będącej</w:t>
      </w:r>
      <w:r w:rsidR="008B6691" w:rsidRPr="00D2256A">
        <w:rPr>
          <w:rFonts w:ascii="Apolonia TT" w:hAnsi="Apolonia TT"/>
        </w:rPr>
        <w:t xml:space="preserve"> własnością Gminy Krzyżanów.</w:t>
      </w:r>
    </w:p>
    <w:p w14:paraId="2CDAB4E1" w14:textId="77777777" w:rsidR="005D5DD4" w:rsidRDefault="005D5DD4" w:rsidP="00D2256A">
      <w:pPr>
        <w:pStyle w:val="Tekstpodstawowy"/>
        <w:spacing w:line="276" w:lineRule="auto"/>
        <w:jc w:val="both"/>
        <w:rPr>
          <w:rFonts w:ascii="Apolonia TT" w:hAnsi="Apolonia TT"/>
          <w:sz w:val="24"/>
          <w:szCs w:val="24"/>
        </w:rPr>
      </w:pPr>
    </w:p>
    <w:p w14:paraId="5D59E4CB" w14:textId="77777777" w:rsidR="0003477A" w:rsidRPr="00D2256A" w:rsidRDefault="008B6691" w:rsidP="00D2256A">
      <w:pPr>
        <w:pStyle w:val="Tekstpodstawowy"/>
        <w:spacing w:line="276" w:lineRule="auto"/>
        <w:jc w:val="both"/>
        <w:rPr>
          <w:rFonts w:ascii="Apolonia TT" w:hAnsi="Apolonia TT"/>
          <w:b/>
          <w:sz w:val="24"/>
          <w:szCs w:val="24"/>
        </w:rPr>
      </w:pPr>
      <w:r w:rsidRPr="00D2256A">
        <w:rPr>
          <w:rFonts w:ascii="Apolonia TT" w:hAnsi="Apolonia TT"/>
          <w:sz w:val="24"/>
          <w:szCs w:val="24"/>
        </w:rPr>
        <w:t xml:space="preserve"> </w:t>
      </w:r>
      <w:r w:rsidRPr="00D2256A">
        <w:rPr>
          <w:rFonts w:ascii="Apolonia TT" w:hAnsi="Apolonia TT"/>
          <w:b/>
          <w:sz w:val="24"/>
          <w:szCs w:val="24"/>
        </w:rPr>
        <w:t>Przedmiotem przet</w:t>
      </w:r>
      <w:r w:rsidR="0003477A" w:rsidRPr="00D2256A">
        <w:rPr>
          <w:rFonts w:ascii="Apolonia TT" w:hAnsi="Apolonia TT"/>
          <w:b/>
          <w:sz w:val="24"/>
          <w:szCs w:val="24"/>
        </w:rPr>
        <w:t>argu jest</w:t>
      </w:r>
      <w:r w:rsidR="007D54CD" w:rsidRPr="00D2256A">
        <w:rPr>
          <w:rFonts w:ascii="Apolonia TT" w:hAnsi="Apolonia TT"/>
          <w:b/>
          <w:sz w:val="24"/>
          <w:szCs w:val="24"/>
        </w:rPr>
        <w:t xml:space="preserve">: </w:t>
      </w:r>
    </w:p>
    <w:p w14:paraId="5CAB1D68" w14:textId="77777777" w:rsidR="005D5DD4" w:rsidRDefault="005D5DD4" w:rsidP="005D5DD4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polonia TT" w:hAnsi="Apolonia TT"/>
          <w:b/>
          <w:sz w:val="24"/>
          <w:szCs w:val="24"/>
        </w:rPr>
      </w:pPr>
      <w:r>
        <w:rPr>
          <w:rFonts w:ascii="Apolonia TT" w:hAnsi="Apolonia TT"/>
          <w:b/>
          <w:sz w:val="24"/>
          <w:szCs w:val="24"/>
        </w:rPr>
        <w:t>Nieruchomość gruntowa</w:t>
      </w:r>
      <w:r w:rsidRPr="005D5DD4">
        <w:rPr>
          <w:rFonts w:ascii="Apolonia TT" w:hAnsi="Apolonia TT"/>
          <w:b/>
          <w:sz w:val="24"/>
          <w:szCs w:val="24"/>
        </w:rPr>
        <w:t xml:space="preserve"> niezabudowana, na której znajduje się nieczynny punkt czerpalny wody, oznaczoną  numerami  ewidencyjnymi: działka nr 33/2 o pow. 0,07 ha i działka nr 34/2 o pow. 0,04 ha. położoną w obrębie Marcinów, stan prawny uregulowany w księdze wieczystej nr LD1K/00031859/4.</w:t>
      </w:r>
      <w:r w:rsidR="00ED322E">
        <w:rPr>
          <w:rFonts w:ascii="Apolonia TT" w:hAnsi="Apolonia TT"/>
          <w:b/>
          <w:sz w:val="24"/>
          <w:szCs w:val="24"/>
        </w:rPr>
        <w:t xml:space="preserve"> </w:t>
      </w:r>
      <w:r w:rsidR="00341BAE" w:rsidRPr="00341BAE">
        <w:rPr>
          <w:rFonts w:ascii="Apolonia TT" w:hAnsi="Apolonia TT"/>
          <w:b/>
          <w:sz w:val="24"/>
          <w:szCs w:val="24"/>
        </w:rPr>
        <w:t>W planie zagospodarowania przestrzennego Gminy Krzyżanów nieruchomość oznaczona jest symbolem 4.RP.11 – tereny upraw polowych.</w:t>
      </w:r>
    </w:p>
    <w:p w14:paraId="2B93FA92" w14:textId="77777777" w:rsidR="005D5DD4" w:rsidRPr="005D5DD4" w:rsidRDefault="005D5DD4" w:rsidP="005D5DD4">
      <w:pPr>
        <w:pStyle w:val="Tekstpodstawowy"/>
        <w:spacing w:line="276" w:lineRule="auto"/>
        <w:ind w:left="720"/>
        <w:jc w:val="both"/>
        <w:rPr>
          <w:rFonts w:ascii="Apolonia TT" w:hAnsi="Apolonia TT"/>
          <w:b/>
          <w:sz w:val="24"/>
          <w:szCs w:val="24"/>
        </w:rPr>
      </w:pPr>
    </w:p>
    <w:p w14:paraId="67007A12" w14:textId="77777777" w:rsidR="005D5DD4" w:rsidRPr="005D5DD4" w:rsidRDefault="005D5DD4" w:rsidP="005D5DD4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polonia TT" w:hAnsi="Apolonia TT"/>
          <w:b/>
          <w:sz w:val="24"/>
          <w:szCs w:val="24"/>
        </w:rPr>
      </w:pPr>
      <w:r>
        <w:rPr>
          <w:rFonts w:ascii="Apolonia TT" w:hAnsi="Apolonia TT"/>
          <w:b/>
          <w:sz w:val="24"/>
          <w:szCs w:val="24"/>
        </w:rPr>
        <w:t xml:space="preserve">Cena wywoławcza  nieruchomości </w:t>
      </w:r>
      <w:r w:rsidRPr="005D5DD4">
        <w:rPr>
          <w:rFonts w:ascii="Apolonia TT" w:hAnsi="Apolonia TT"/>
          <w:b/>
          <w:sz w:val="24"/>
          <w:szCs w:val="24"/>
        </w:rPr>
        <w:t xml:space="preserve"> </w:t>
      </w:r>
      <w:r>
        <w:rPr>
          <w:rFonts w:ascii="Apolonia TT" w:hAnsi="Apolonia TT"/>
          <w:b/>
          <w:sz w:val="24"/>
          <w:szCs w:val="24"/>
        </w:rPr>
        <w:t xml:space="preserve">w/w </w:t>
      </w:r>
      <w:r w:rsidRPr="005D5DD4">
        <w:rPr>
          <w:rFonts w:ascii="Apolonia TT" w:hAnsi="Apolonia TT"/>
          <w:b/>
          <w:sz w:val="24"/>
          <w:szCs w:val="24"/>
        </w:rPr>
        <w:t xml:space="preserve">wynosi 7 100,00 zł (słownie: siedem tysięcy sto  złotych 00/100)  </w:t>
      </w:r>
    </w:p>
    <w:p w14:paraId="1857E5E0" w14:textId="77777777" w:rsidR="00196F2B" w:rsidRPr="00D2256A" w:rsidRDefault="00196F2B" w:rsidP="00D2256A">
      <w:pPr>
        <w:pStyle w:val="Tekstpodstawowy"/>
        <w:spacing w:line="276" w:lineRule="auto"/>
        <w:jc w:val="both"/>
        <w:rPr>
          <w:rFonts w:ascii="Apolonia TT" w:hAnsi="Apolonia TT"/>
          <w:b/>
          <w:sz w:val="24"/>
          <w:szCs w:val="24"/>
        </w:rPr>
      </w:pPr>
      <w:r w:rsidRPr="00D2256A">
        <w:rPr>
          <w:rFonts w:ascii="Apolonia TT" w:hAnsi="Apolonia TT"/>
          <w:b/>
          <w:sz w:val="24"/>
          <w:szCs w:val="24"/>
        </w:rPr>
        <w:t xml:space="preserve">. </w:t>
      </w:r>
    </w:p>
    <w:p w14:paraId="7F1A73F9" w14:textId="77777777" w:rsidR="004E2A36" w:rsidRPr="00D2256A" w:rsidRDefault="000635C5" w:rsidP="00D2256A">
      <w:pPr>
        <w:pStyle w:val="Tekstpodstawowy"/>
        <w:spacing w:line="276" w:lineRule="auto"/>
        <w:jc w:val="both"/>
        <w:rPr>
          <w:rFonts w:ascii="Apolonia TT" w:hAnsi="Apolonia TT"/>
          <w:sz w:val="24"/>
          <w:szCs w:val="24"/>
        </w:rPr>
      </w:pPr>
      <w:r w:rsidRPr="00D2256A">
        <w:rPr>
          <w:rFonts w:ascii="Apolonia TT" w:hAnsi="Apolonia TT"/>
          <w:sz w:val="24"/>
          <w:szCs w:val="24"/>
        </w:rPr>
        <w:t>Waru</w:t>
      </w:r>
      <w:r w:rsidR="006D71EF" w:rsidRPr="00D2256A">
        <w:rPr>
          <w:rFonts w:ascii="Apolonia TT" w:hAnsi="Apolonia TT"/>
          <w:sz w:val="24"/>
          <w:szCs w:val="24"/>
        </w:rPr>
        <w:t>nkiem przystąpienia do przetargu</w:t>
      </w:r>
      <w:r w:rsidRPr="00D2256A">
        <w:rPr>
          <w:rFonts w:ascii="Apolonia TT" w:hAnsi="Apolonia TT"/>
          <w:sz w:val="24"/>
          <w:szCs w:val="24"/>
        </w:rPr>
        <w:t xml:space="preserve"> je</w:t>
      </w:r>
      <w:r w:rsidR="001743CC" w:rsidRPr="00D2256A">
        <w:rPr>
          <w:rFonts w:ascii="Apolonia TT" w:hAnsi="Apolonia TT"/>
          <w:sz w:val="24"/>
          <w:szCs w:val="24"/>
        </w:rPr>
        <w:t>st wpła</w:t>
      </w:r>
      <w:r w:rsidR="00DC7F5B" w:rsidRPr="00D2256A">
        <w:rPr>
          <w:rFonts w:ascii="Apolonia TT" w:hAnsi="Apolonia TT"/>
          <w:sz w:val="24"/>
          <w:szCs w:val="24"/>
        </w:rPr>
        <w:t>cenie wadium</w:t>
      </w:r>
      <w:r w:rsidR="001743CC" w:rsidRPr="00D2256A">
        <w:rPr>
          <w:rFonts w:ascii="Apolonia TT" w:hAnsi="Apolonia TT"/>
          <w:sz w:val="24"/>
          <w:szCs w:val="24"/>
        </w:rPr>
        <w:t xml:space="preserve">, którego wysokość ustalono dla </w:t>
      </w:r>
      <w:r w:rsidR="00E21EA6" w:rsidRPr="00D2256A">
        <w:rPr>
          <w:rFonts w:ascii="Apolonia TT" w:hAnsi="Apolonia TT"/>
          <w:sz w:val="24"/>
          <w:szCs w:val="24"/>
        </w:rPr>
        <w:t xml:space="preserve">danej nieruchomości </w:t>
      </w:r>
      <w:r w:rsidR="004E2A36" w:rsidRPr="00D2256A">
        <w:rPr>
          <w:rFonts w:ascii="Apolonia TT" w:hAnsi="Apolonia TT"/>
          <w:sz w:val="24"/>
          <w:szCs w:val="24"/>
        </w:rPr>
        <w:t xml:space="preserve"> w</w:t>
      </w:r>
      <w:r w:rsidR="005D5DD4">
        <w:rPr>
          <w:rFonts w:ascii="Apolonia TT" w:hAnsi="Apolonia TT"/>
          <w:sz w:val="24"/>
          <w:szCs w:val="24"/>
        </w:rPr>
        <w:t xml:space="preserve"> wysokości 710 zł. </w:t>
      </w:r>
      <w:r w:rsidR="00DC7F5B" w:rsidRPr="00D2256A">
        <w:rPr>
          <w:rFonts w:ascii="Apolonia TT" w:hAnsi="Apolonia TT"/>
          <w:sz w:val="24"/>
          <w:szCs w:val="24"/>
        </w:rPr>
        <w:t>Wpłaty</w:t>
      </w:r>
      <w:r w:rsidR="004E2A36" w:rsidRPr="00D2256A">
        <w:rPr>
          <w:rFonts w:ascii="Apolonia TT" w:hAnsi="Apolonia TT"/>
          <w:sz w:val="24"/>
          <w:szCs w:val="24"/>
        </w:rPr>
        <w:t xml:space="preserve"> wadium </w:t>
      </w:r>
      <w:r w:rsidR="00DC7F5B" w:rsidRPr="00D2256A">
        <w:rPr>
          <w:rFonts w:ascii="Apolonia TT" w:hAnsi="Apolonia TT"/>
          <w:sz w:val="24"/>
          <w:szCs w:val="24"/>
        </w:rPr>
        <w:t xml:space="preserve"> należy dokonać w wysokości odpowiedn</w:t>
      </w:r>
      <w:r w:rsidR="004E2A36" w:rsidRPr="00D2256A">
        <w:rPr>
          <w:rFonts w:ascii="Apolonia TT" w:hAnsi="Apolonia TT"/>
          <w:sz w:val="24"/>
          <w:szCs w:val="24"/>
        </w:rPr>
        <w:t xml:space="preserve">iej dla danej nieruchomości, do </w:t>
      </w:r>
      <w:r w:rsidR="00DC7F5B" w:rsidRPr="00D2256A">
        <w:rPr>
          <w:rFonts w:ascii="Apolonia TT" w:hAnsi="Apolonia TT"/>
          <w:sz w:val="24"/>
          <w:szCs w:val="24"/>
        </w:rPr>
        <w:t xml:space="preserve"> której oferent przystępuje do przetargu.</w:t>
      </w:r>
      <w:r w:rsidR="00592616" w:rsidRPr="00D2256A">
        <w:rPr>
          <w:rFonts w:ascii="Apolonia TT" w:hAnsi="Apolonia TT"/>
          <w:sz w:val="24"/>
          <w:szCs w:val="24"/>
        </w:rPr>
        <w:t xml:space="preserve"> </w:t>
      </w:r>
    </w:p>
    <w:p w14:paraId="34E0211A" w14:textId="77777777" w:rsidR="000635C5" w:rsidRPr="00D2256A" w:rsidRDefault="001743CC" w:rsidP="00D2256A">
      <w:pPr>
        <w:pStyle w:val="Tekstpodstawowy"/>
        <w:spacing w:line="276" w:lineRule="auto"/>
        <w:jc w:val="both"/>
        <w:rPr>
          <w:rFonts w:ascii="Apolonia TT" w:hAnsi="Apolonia TT"/>
          <w:sz w:val="24"/>
          <w:szCs w:val="24"/>
        </w:rPr>
      </w:pPr>
      <w:r w:rsidRPr="00D2256A">
        <w:rPr>
          <w:rFonts w:ascii="Apolonia TT" w:hAnsi="Apolonia TT"/>
          <w:sz w:val="24"/>
          <w:szCs w:val="24"/>
        </w:rPr>
        <w:t>Wpłaty należy dokonać</w:t>
      </w:r>
      <w:r w:rsidR="00352E1A" w:rsidRPr="00D2256A">
        <w:rPr>
          <w:rFonts w:ascii="Apolonia TT" w:hAnsi="Apolonia TT"/>
          <w:sz w:val="24"/>
          <w:szCs w:val="24"/>
        </w:rPr>
        <w:t xml:space="preserve"> na konto Urzędu Gminy nr: </w:t>
      </w:r>
      <w:r w:rsidR="000635C5" w:rsidRPr="00D2256A">
        <w:rPr>
          <w:rFonts w:ascii="Apolonia TT" w:hAnsi="Apolonia TT"/>
          <w:sz w:val="24"/>
          <w:szCs w:val="24"/>
        </w:rPr>
        <w:t>55 9021 1018 0100 0185 2001 0016</w:t>
      </w:r>
      <w:r w:rsidRPr="00D2256A">
        <w:rPr>
          <w:rFonts w:ascii="Apolonia TT" w:hAnsi="Apolonia TT"/>
          <w:sz w:val="24"/>
          <w:szCs w:val="24"/>
        </w:rPr>
        <w:t xml:space="preserve"> </w:t>
      </w:r>
      <w:r w:rsidR="000635C5" w:rsidRPr="00D2256A">
        <w:rPr>
          <w:rFonts w:ascii="Apolonia TT" w:hAnsi="Apolonia TT"/>
          <w:sz w:val="24"/>
          <w:szCs w:val="24"/>
        </w:rPr>
        <w:t>B.S Wspólna Praca w Kutnie odział w Krzyżanowie lub kasie Urzędu Gmin</w:t>
      </w:r>
      <w:r w:rsidR="00ED322E">
        <w:rPr>
          <w:rFonts w:ascii="Apolonia TT" w:hAnsi="Apolonia TT"/>
          <w:sz w:val="24"/>
          <w:szCs w:val="24"/>
        </w:rPr>
        <w:t>y w Krzyżanowie do dnia 31</w:t>
      </w:r>
      <w:r w:rsidR="005D5DD4">
        <w:rPr>
          <w:rFonts w:ascii="Apolonia TT" w:hAnsi="Apolonia TT"/>
          <w:sz w:val="24"/>
          <w:szCs w:val="24"/>
        </w:rPr>
        <w:t>.07.2023</w:t>
      </w:r>
      <w:r w:rsidR="00076DFB" w:rsidRPr="00D2256A">
        <w:rPr>
          <w:rFonts w:ascii="Apolonia TT" w:hAnsi="Apolonia TT"/>
          <w:sz w:val="24"/>
          <w:szCs w:val="24"/>
        </w:rPr>
        <w:t xml:space="preserve"> roku</w:t>
      </w:r>
      <w:r w:rsidR="007C2551" w:rsidRPr="00D2256A">
        <w:rPr>
          <w:rFonts w:ascii="Apolonia TT" w:hAnsi="Apolonia TT"/>
          <w:sz w:val="24"/>
          <w:szCs w:val="24"/>
        </w:rPr>
        <w:t xml:space="preserve"> </w:t>
      </w:r>
      <w:r w:rsidRPr="00D2256A">
        <w:rPr>
          <w:rFonts w:ascii="Apolonia TT" w:hAnsi="Apolonia TT"/>
          <w:sz w:val="24"/>
          <w:szCs w:val="24"/>
        </w:rPr>
        <w:t>d</w:t>
      </w:r>
      <w:r w:rsidR="00E860C4" w:rsidRPr="00D2256A">
        <w:rPr>
          <w:rFonts w:ascii="Apolonia TT" w:hAnsi="Apolonia TT"/>
          <w:sz w:val="24"/>
          <w:szCs w:val="24"/>
        </w:rPr>
        <w:t>o godz. 15</w:t>
      </w:r>
      <w:r w:rsidR="000635C5" w:rsidRPr="00D2256A">
        <w:rPr>
          <w:rFonts w:ascii="Apolonia TT" w:hAnsi="Apolonia TT"/>
          <w:sz w:val="24"/>
          <w:szCs w:val="24"/>
        </w:rPr>
        <w:t>.00</w:t>
      </w:r>
      <w:r w:rsidR="009B7333" w:rsidRPr="00D2256A">
        <w:rPr>
          <w:rFonts w:ascii="Apolonia TT" w:hAnsi="Apolonia TT"/>
          <w:sz w:val="24"/>
          <w:szCs w:val="24"/>
        </w:rPr>
        <w:t>.</w:t>
      </w:r>
      <w:r w:rsidR="000635C5" w:rsidRPr="00D2256A">
        <w:rPr>
          <w:rFonts w:ascii="Apolonia TT" w:hAnsi="Apolonia TT"/>
          <w:sz w:val="24"/>
          <w:szCs w:val="24"/>
        </w:rPr>
        <w:t xml:space="preserve"> </w:t>
      </w:r>
    </w:p>
    <w:p w14:paraId="1562AFD9" w14:textId="77777777" w:rsidR="00372631" w:rsidRPr="00D2256A" w:rsidRDefault="0012276D" w:rsidP="00D2256A">
      <w:pPr>
        <w:pStyle w:val="Tekstpodstawowy"/>
        <w:spacing w:line="276" w:lineRule="auto"/>
        <w:jc w:val="both"/>
        <w:rPr>
          <w:rFonts w:ascii="Apolonia TT" w:hAnsi="Apolonia TT"/>
          <w:sz w:val="24"/>
          <w:szCs w:val="24"/>
          <w:u w:val="single"/>
        </w:rPr>
      </w:pPr>
      <w:r w:rsidRPr="00D2256A">
        <w:rPr>
          <w:rFonts w:ascii="Apolonia TT" w:hAnsi="Apolonia TT"/>
          <w:sz w:val="24"/>
          <w:szCs w:val="24"/>
          <w:u w:val="single"/>
        </w:rPr>
        <w:t xml:space="preserve">Wysokość postąpienia zostanie ustalona przez uczestników przetargu jednak nie może być </w:t>
      </w:r>
      <w:r w:rsidR="00995A9A" w:rsidRPr="00D2256A">
        <w:rPr>
          <w:rFonts w:ascii="Apolonia TT" w:hAnsi="Apolonia TT"/>
          <w:sz w:val="24"/>
          <w:szCs w:val="24"/>
          <w:u w:val="single"/>
        </w:rPr>
        <w:t>mniej</w:t>
      </w:r>
      <w:r w:rsidRPr="00D2256A">
        <w:rPr>
          <w:rFonts w:ascii="Apolonia TT" w:hAnsi="Apolonia TT"/>
          <w:sz w:val="24"/>
          <w:szCs w:val="24"/>
          <w:u w:val="single"/>
        </w:rPr>
        <w:t>sza</w:t>
      </w:r>
      <w:r w:rsidR="00995A9A" w:rsidRPr="00D2256A">
        <w:rPr>
          <w:rFonts w:ascii="Apolonia TT" w:hAnsi="Apolonia TT"/>
          <w:sz w:val="24"/>
          <w:szCs w:val="24"/>
          <w:u w:val="single"/>
        </w:rPr>
        <w:t xml:space="preserve"> niż 1% określonej ceny wywoławczej.</w:t>
      </w:r>
    </w:p>
    <w:p w14:paraId="0600E3AA" w14:textId="77777777" w:rsidR="00351774" w:rsidRPr="00D2256A" w:rsidRDefault="00351774" w:rsidP="00D2256A">
      <w:pPr>
        <w:pStyle w:val="Tekstpodstawowy"/>
        <w:spacing w:line="276" w:lineRule="auto"/>
        <w:jc w:val="both"/>
        <w:rPr>
          <w:rFonts w:ascii="Apolonia TT" w:hAnsi="Apolonia TT"/>
          <w:sz w:val="24"/>
          <w:szCs w:val="24"/>
          <w:u w:val="single"/>
        </w:rPr>
      </w:pPr>
      <w:r w:rsidRPr="00D2256A">
        <w:rPr>
          <w:rFonts w:ascii="Apolonia TT" w:hAnsi="Apolonia TT"/>
          <w:sz w:val="24"/>
          <w:szCs w:val="24"/>
          <w:u w:val="single"/>
        </w:rPr>
        <w:t>Prze</w:t>
      </w:r>
      <w:r w:rsidR="00E21EA6" w:rsidRPr="00D2256A">
        <w:rPr>
          <w:rFonts w:ascii="Apolonia TT" w:hAnsi="Apolonia TT"/>
          <w:sz w:val="24"/>
          <w:szCs w:val="24"/>
          <w:u w:val="single"/>
        </w:rPr>
        <w:t>targ odbędzie</w:t>
      </w:r>
      <w:r w:rsidR="006D71EF" w:rsidRPr="00D2256A">
        <w:rPr>
          <w:rFonts w:ascii="Apolonia TT" w:hAnsi="Apolonia TT"/>
          <w:sz w:val="24"/>
          <w:szCs w:val="24"/>
          <w:u w:val="single"/>
        </w:rPr>
        <w:t xml:space="preserve"> </w:t>
      </w:r>
      <w:r w:rsidR="0012276D" w:rsidRPr="00D2256A">
        <w:rPr>
          <w:rFonts w:ascii="Apolonia TT" w:hAnsi="Apolonia TT"/>
          <w:sz w:val="24"/>
          <w:szCs w:val="24"/>
          <w:u w:val="single"/>
        </w:rPr>
        <w:t>się w dniu</w:t>
      </w:r>
      <w:r w:rsidR="00ED322E">
        <w:rPr>
          <w:rFonts w:ascii="Apolonia TT" w:hAnsi="Apolonia TT"/>
          <w:sz w:val="24"/>
          <w:szCs w:val="24"/>
          <w:u w:val="single"/>
        </w:rPr>
        <w:t xml:space="preserve"> </w:t>
      </w:r>
      <w:r w:rsidR="00ED322E" w:rsidRPr="00ED322E">
        <w:rPr>
          <w:rFonts w:ascii="Apolonia TT" w:hAnsi="Apolonia TT"/>
          <w:b/>
          <w:sz w:val="24"/>
          <w:szCs w:val="24"/>
          <w:u w:val="single"/>
        </w:rPr>
        <w:t>10 sierpnia</w:t>
      </w:r>
      <w:r w:rsidR="004E2A36" w:rsidRPr="00ED322E">
        <w:rPr>
          <w:rFonts w:ascii="Apolonia TT" w:hAnsi="Apolonia TT"/>
          <w:b/>
          <w:sz w:val="24"/>
          <w:szCs w:val="24"/>
          <w:u w:val="single"/>
        </w:rPr>
        <w:t xml:space="preserve"> </w:t>
      </w:r>
      <w:r w:rsidR="00ED322E" w:rsidRPr="00ED322E">
        <w:rPr>
          <w:rFonts w:ascii="Apolonia TT" w:hAnsi="Apolonia TT"/>
          <w:b/>
          <w:sz w:val="24"/>
          <w:szCs w:val="24"/>
          <w:u w:val="single"/>
        </w:rPr>
        <w:t>2023</w:t>
      </w:r>
      <w:r w:rsidR="004E2A36" w:rsidRPr="00D2256A">
        <w:rPr>
          <w:rFonts w:ascii="Apolonia TT" w:hAnsi="Apolonia TT"/>
          <w:b/>
          <w:sz w:val="24"/>
          <w:szCs w:val="24"/>
          <w:u w:val="single"/>
        </w:rPr>
        <w:t xml:space="preserve"> roku</w:t>
      </w:r>
      <w:r w:rsidR="004E2A36" w:rsidRPr="00D2256A">
        <w:rPr>
          <w:rFonts w:ascii="Apolonia TT" w:hAnsi="Apolonia TT"/>
          <w:sz w:val="24"/>
          <w:szCs w:val="24"/>
          <w:u w:val="single"/>
        </w:rPr>
        <w:t xml:space="preserve"> </w:t>
      </w:r>
      <w:r w:rsidR="0012276D" w:rsidRPr="00D2256A">
        <w:rPr>
          <w:rFonts w:ascii="Apolonia TT" w:hAnsi="Apolonia TT"/>
          <w:sz w:val="24"/>
          <w:szCs w:val="24"/>
          <w:u w:val="single"/>
        </w:rPr>
        <w:t xml:space="preserve"> </w:t>
      </w:r>
      <w:r w:rsidRPr="00D2256A">
        <w:rPr>
          <w:rFonts w:ascii="Apolonia TT" w:hAnsi="Apolonia TT"/>
          <w:sz w:val="24"/>
          <w:szCs w:val="24"/>
          <w:u w:val="single"/>
        </w:rPr>
        <w:t>w siedz</w:t>
      </w:r>
      <w:r w:rsidR="0012276D" w:rsidRPr="00D2256A">
        <w:rPr>
          <w:rFonts w:ascii="Apolonia TT" w:hAnsi="Apolonia TT"/>
          <w:sz w:val="24"/>
          <w:szCs w:val="24"/>
          <w:u w:val="single"/>
        </w:rPr>
        <w:t xml:space="preserve">ibie </w:t>
      </w:r>
      <w:r w:rsidR="00196F2B" w:rsidRPr="00D2256A">
        <w:rPr>
          <w:rFonts w:ascii="Apolonia TT" w:hAnsi="Apolonia TT"/>
          <w:sz w:val="24"/>
          <w:szCs w:val="24"/>
          <w:u w:val="single"/>
        </w:rPr>
        <w:t>Urzędu Gminy Krzyżanów o godz.10</w:t>
      </w:r>
      <w:r w:rsidR="0012276D" w:rsidRPr="00D2256A">
        <w:rPr>
          <w:rFonts w:ascii="Apolonia TT" w:hAnsi="Apolonia TT"/>
          <w:sz w:val="24"/>
          <w:szCs w:val="24"/>
          <w:u w:val="single"/>
        </w:rPr>
        <w:t>.00.</w:t>
      </w:r>
      <w:r w:rsidRPr="00D2256A">
        <w:rPr>
          <w:rFonts w:ascii="Apolonia TT" w:hAnsi="Apolonia TT"/>
          <w:sz w:val="24"/>
          <w:szCs w:val="24"/>
          <w:u w:val="single"/>
        </w:rPr>
        <w:t xml:space="preserve"> </w:t>
      </w:r>
    </w:p>
    <w:p w14:paraId="6B2A9D56" w14:textId="77777777" w:rsidR="00351774" w:rsidRPr="00D2256A" w:rsidRDefault="00351774" w:rsidP="00D2256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polonia TT" w:hAnsi="Apolonia TT"/>
          <w:sz w:val="24"/>
          <w:szCs w:val="24"/>
        </w:rPr>
      </w:pPr>
      <w:r w:rsidRPr="00D2256A">
        <w:rPr>
          <w:rFonts w:ascii="Apolonia TT" w:hAnsi="Apolonia TT"/>
          <w:sz w:val="24"/>
          <w:szCs w:val="24"/>
        </w:rPr>
        <w:t>Wadium może być wnoszone w</w:t>
      </w:r>
      <w:r w:rsidR="0075527A" w:rsidRPr="00D2256A">
        <w:rPr>
          <w:rFonts w:ascii="Apolonia TT" w:hAnsi="Apolonia TT"/>
          <w:sz w:val="24"/>
          <w:szCs w:val="24"/>
        </w:rPr>
        <w:t xml:space="preserve"> pieniądzu</w:t>
      </w:r>
      <w:r w:rsidRPr="00D2256A">
        <w:rPr>
          <w:rFonts w:ascii="Apolonia TT" w:hAnsi="Apolonia TT"/>
          <w:sz w:val="24"/>
          <w:szCs w:val="24"/>
        </w:rPr>
        <w:t>, obligacjach Skarbu Państwa lub papierach wartościowych dopuszczonych do obrotu publicznego.</w:t>
      </w:r>
    </w:p>
    <w:p w14:paraId="5CE2EF5E" w14:textId="77777777" w:rsidR="00177656" w:rsidRPr="00D2256A" w:rsidRDefault="00351774" w:rsidP="00D2256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polonia TT" w:hAnsi="Apolonia TT"/>
          <w:sz w:val="24"/>
          <w:szCs w:val="24"/>
        </w:rPr>
      </w:pPr>
      <w:r w:rsidRPr="00D2256A">
        <w:rPr>
          <w:rFonts w:ascii="Apolonia TT" w:hAnsi="Apolonia TT"/>
          <w:sz w:val="24"/>
          <w:szCs w:val="24"/>
        </w:rPr>
        <w:lastRenderedPageBreak/>
        <w:t>Wadium wygrywającego przetarg zostanie zaliczone na</w:t>
      </w:r>
      <w:r w:rsidR="00197511" w:rsidRPr="00D2256A">
        <w:rPr>
          <w:rFonts w:ascii="Apolonia TT" w:hAnsi="Apolonia TT"/>
          <w:sz w:val="24"/>
          <w:szCs w:val="24"/>
        </w:rPr>
        <w:t xml:space="preserve"> poczet </w:t>
      </w:r>
      <w:r w:rsidRPr="00D2256A">
        <w:rPr>
          <w:rFonts w:ascii="Apolonia TT" w:hAnsi="Apolonia TT"/>
          <w:sz w:val="24"/>
          <w:szCs w:val="24"/>
        </w:rPr>
        <w:t>ceny nabycia, a pozostałym uczestnikom przeta</w:t>
      </w:r>
      <w:r w:rsidR="00197511" w:rsidRPr="00D2256A">
        <w:rPr>
          <w:rFonts w:ascii="Apolonia TT" w:hAnsi="Apolonia TT"/>
          <w:sz w:val="24"/>
          <w:szCs w:val="24"/>
        </w:rPr>
        <w:t xml:space="preserve">rgu zostanie zwrócone w ciągu 3 </w:t>
      </w:r>
      <w:r w:rsidRPr="00D2256A">
        <w:rPr>
          <w:rFonts w:ascii="Apolonia TT" w:hAnsi="Apolonia TT"/>
          <w:sz w:val="24"/>
          <w:szCs w:val="24"/>
        </w:rPr>
        <w:t>dni roboczych od</w:t>
      </w:r>
      <w:r w:rsidR="00197511" w:rsidRPr="00D2256A">
        <w:rPr>
          <w:rFonts w:ascii="Apolonia TT" w:hAnsi="Apolonia TT"/>
          <w:sz w:val="24"/>
          <w:szCs w:val="24"/>
        </w:rPr>
        <w:t xml:space="preserve"> dnia rozstrzygnięcia przetargu</w:t>
      </w:r>
      <w:r w:rsidRPr="00D2256A">
        <w:rPr>
          <w:rFonts w:ascii="Apolonia TT" w:hAnsi="Apolonia TT"/>
          <w:sz w:val="24"/>
          <w:szCs w:val="24"/>
        </w:rPr>
        <w:t>,</w:t>
      </w:r>
      <w:r w:rsidR="00A13270" w:rsidRPr="00D2256A">
        <w:rPr>
          <w:rFonts w:ascii="Apolonia TT" w:hAnsi="Apolonia TT"/>
          <w:sz w:val="24"/>
          <w:szCs w:val="24"/>
        </w:rPr>
        <w:t xml:space="preserve"> gotówką lub</w:t>
      </w:r>
      <w:r w:rsidR="0075527A" w:rsidRPr="00D2256A">
        <w:rPr>
          <w:rFonts w:ascii="Apolonia TT" w:hAnsi="Apolonia TT"/>
          <w:sz w:val="24"/>
          <w:szCs w:val="24"/>
        </w:rPr>
        <w:t xml:space="preserve"> </w:t>
      </w:r>
      <w:r w:rsidRPr="00D2256A">
        <w:rPr>
          <w:rFonts w:ascii="Apolonia TT" w:hAnsi="Apolonia TT"/>
          <w:sz w:val="24"/>
          <w:szCs w:val="24"/>
        </w:rPr>
        <w:t>przelewem na konto podane przez uczestnika przetargu bez prawa do odsetek.</w:t>
      </w:r>
    </w:p>
    <w:p w14:paraId="0905BE32" w14:textId="77777777" w:rsidR="00351774" w:rsidRPr="00D2256A" w:rsidRDefault="00351774" w:rsidP="00D2256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polonia TT" w:hAnsi="Apolonia TT"/>
          <w:sz w:val="24"/>
          <w:szCs w:val="24"/>
        </w:rPr>
      </w:pPr>
      <w:r w:rsidRPr="00D2256A">
        <w:rPr>
          <w:rFonts w:ascii="Apolonia TT" w:hAnsi="Apolonia TT"/>
          <w:sz w:val="24"/>
          <w:szCs w:val="24"/>
        </w:rPr>
        <w:t>Uchylenie się</w:t>
      </w:r>
      <w:r w:rsidR="00177656" w:rsidRPr="00D2256A">
        <w:rPr>
          <w:rFonts w:ascii="Apolonia TT" w:hAnsi="Apolonia TT"/>
          <w:sz w:val="24"/>
          <w:szCs w:val="24"/>
        </w:rPr>
        <w:t xml:space="preserve"> wygrywającego przetarg od zawarcia umowy notarialnej będzie skutkowało przepadkiem wadium.</w:t>
      </w:r>
    </w:p>
    <w:p w14:paraId="3C5E3DDC" w14:textId="77777777" w:rsidR="00177656" w:rsidRPr="00D2256A" w:rsidRDefault="00177656" w:rsidP="00D2256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polonia TT" w:hAnsi="Apolonia TT"/>
          <w:sz w:val="24"/>
          <w:szCs w:val="24"/>
        </w:rPr>
      </w:pPr>
      <w:r w:rsidRPr="00D2256A">
        <w:rPr>
          <w:rFonts w:ascii="Apolonia TT" w:hAnsi="Apolonia TT"/>
          <w:sz w:val="24"/>
          <w:szCs w:val="24"/>
        </w:rPr>
        <w:t>Wylicytowana należność za w/w nieruchomości płatna jest jednorazowo gotówką</w:t>
      </w:r>
      <w:r w:rsidR="00352E1A" w:rsidRPr="00D2256A">
        <w:rPr>
          <w:rFonts w:ascii="Apolonia TT" w:hAnsi="Apolonia TT"/>
          <w:sz w:val="24"/>
          <w:szCs w:val="24"/>
        </w:rPr>
        <w:t xml:space="preserve"> lub przelewem na konto Urzędu Gminy</w:t>
      </w:r>
      <w:r w:rsidRPr="00D2256A">
        <w:rPr>
          <w:rFonts w:ascii="Apolonia TT" w:hAnsi="Apolonia TT"/>
          <w:sz w:val="24"/>
          <w:szCs w:val="24"/>
        </w:rPr>
        <w:t xml:space="preserve"> przed zawarciem umowy notarialnej.</w:t>
      </w:r>
    </w:p>
    <w:p w14:paraId="0677F585" w14:textId="77777777" w:rsidR="00177656" w:rsidRPr="00D2256A" w:rsidRDefault="00007BF5" w:rsidP="00D2256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polonia TT" w:hAnsi="Apolonia TT"/>
          <w:sz w:val="24"/>
          <w:szCs w:val="24"/>
        </w:rPr>
      </w:pPr>
      <w:r w:rsidRPr="00D2256A">
        <w:rPr>
          <w:rFonts w:ascii="Apolonia TT" w:hAnsi="Apolonia TT"/>
          <w:sz w:val="24"/>
          <w:szCs w:val="24"/>
        </w:rPr>
        <w:t xml:space="preserve">Osoby biorące udział w przetargu, winny zapoznać się z przedmiotem przetargu przed jego rozpoczęciem, gdyż granice nabywanej nieruchomości nie będą wznawiane na koszt Gminy. </w:t>
      </w:r>
      <w:r w:rsidR="0027480C" w:rsidRPr="00D2256A">
        <w:rPr>
          <w:rFonts w:ascii="Apolonia TT" w:hAnsi="Apolonia TT"/>
          <w:sz w:val="24"/>
          <w:szCs w:val="24"/>
        </w:rPr>
        <w:t>Sprzedaż nieruchomości następują</w:t>
      </w:r>
      <w:r w:rsidRPr="00D2256A">
        <w:rPr>
          <w:rFonts w:ascii="Apolonia TT" w:hAnsi="Apolonia TT"/>
          <w:sz w:val="24"/>
          <w:szCs w:val="24"/>
        </w:rPr>
        <w:t xml:space="preserve"> na pod</w:t>
      </w:r>
      <w:r w:rsidR="0027480C" w:rsidRPr="00D2256A">
        <w:rPr>
          <w:rFonts w:ascii="Apolonia TT" w:hAnsi="Apolonia TT"/>
          <w:sz w:val="24"/>
          <w:szCs w:val="24"/>
        </w:rPr>
        <w:t>s</w:t>
      </w:r>
      <w:r w:rsidRPr="00D2256A">
        <w:rPr>
          <w:rFonts w:ascii="Apolonia TT" w:hAnsi="Apolonia TT"/>
          <w:sz w:val="24"/>
          <w:szCs w:val="24"/>
        </w:rPr>
        <w:t>tawie danych ewidencyjnych.</w:t>
      </w:r>
    </w:p>
    <w:p w14:paraId="4312A591" w14:textId="77777777" w:rsidR="00471EC2" w:rsidRPr="00D2256A" w:rsidRDefault="00007BF5" w:rsidP="00D2256A">
      <w:pPr>
        <w:pStyle w:val="Tekstpodstawowy"/>
        <w:numPr>
          <w:ilvl w:val="0"/>
          <w:numId w:val="1"/>
        </w:numPr>
        <w:spacing w:line="276" w:lineRule="auto"/>
        <w:rPr>
          <w:rFonts w:ascii="Apolonia TT" w:hAnsi="Apolonia TT"/>
          <w:sz w:val="24"/>
          <w:szCs w:val="24"/>
        </w:rPr>
      </w:pPr>
      <w:r w:rsidRPr="00D2256A">
        <w:rPr>
          <w:rFonts w:ascii="Apolonia TT" w:hAnsi="Apolonia TT"/>
          <w:sz w:val="24"/>
          <w:szCs w:val="24"/>
        </w:rPr>
        <w:t xml:space="preserve">Wszelkie koszty związane z zawarciem notarialnej umowy sprzedaży ponosi nabywca. </w:t>
      </w:r>
    </w:p>
    <w:p w14:paraId="3D6672A2" w14:textId="77777777" w:rsidR="00ED322E" w:rsidRDefault="00ED322E" w:rsidP="00D2256A">
      <w:pPr>
        <w:pStyle w:val="Tekstpodstawowy"/>
        <w:spacing w:line="276" w:lineRule="auto"/>
        <w:rPr>
          <w:rFonts w:ascii="Apolonia TT" w:hAnsi="Apolonia TT"/>
          <w:sz w:val="24"/>
          <w:szCs w:val="24"/>
        </w:rPr>
      </w:pPr>
    </w:p>
    <w:p w14:paraId="1E488B38" w14:textId="77777777" w:rsidR="00E508D8" w:rsidRPr="00D2256A" w:rsidRDefault="00007BF5" w:rsidP="00D2256A">
      <w:pPr>
        <w:pStyle w:val="Tekstpodstawowy"/>
        <w:spacing w:line="276" w:lineRule="auto"/>
        <w:rPr>
          <w:rFonts w:ascii="Apolonia TT" w:hAnsi="Apolonia TT"/>
          <w:sz w:val="24"/>
          <w:szCs w:val="24"/>
        </w:rPr>
      </w:pPr>
      <w:r w:rsidRPr="00D2256A">
        <w:rPr>
          <w:rFonts w:ascii="Apolonia TT" w:hAnsi="Apolonia TT"/>
          <w:sz w:val="24"/>
          <w:szCs w:val="24"/>
        </w:rPr>
        <w:t>Bliższych informacji na temat przetargu można uzyskać w Urzędzie Gminy Krzyżanów po</w:t>
      </w:r>
      <w:r w:rsidR="00580C40" w:rsidRPr="00D2256A">
        <w:rPr>
          <w:rFonts w:ascii="Apolonia TT" w:hAnsi="Apolonia TT"/>
          <w:sz w:val="24"/>
          <w:szCs w:val="24"/>
        </w:rPr>
        <w:t>kój nr . 9, Tel. /024/ 356 29 06</w:t>
      </w:r>
      <w:r w:rsidR="00D2256A">
        <w:rPr>
          <w:rFonts w:ascii="Apolonia TT" w:hAnsi="Apolonia TT"/>
          <w:sz w:val="24"/>
          <w:szCs w:val="24"/>
        </w:rPr>
        <w:t xml:space="preserve">, </w:t>
      </w:r>
    </w:p>
    <w:p w14:paraId="60119911" w14:textId="77777777" w:rsidR="008039E9" w:rsidRPr="00D2256A" w:rsidRDefault="00C66A06" w:rsidP="00D2256A">
      <w:pPr>
        <w:pStyle w:val="Tekstpodstawowy"/>
        <w:spacing w:line="276" w:lineRule="auto"/>
        <w:jc w:val="center"/>
        <w:rPr>
          <w:rFonts w:ascii="Apolonia TT" w:hAnsi="Apolonia TT"/>
          <w:i/>
          <w:sz w:val="24"/>
          <w:szCs w:val="24"/>
        </w:rPr>
      </w:pPr>
      <w:r w:rsidRPr="00D2256A">
        <w:rPr>
          <w:rFonts w:ascii="Apolonia TT" w:hAnsi="Apolonia TT"/>
          <w:i/>
          <w:sz w:val="24"/>
          <w:szCs w:val="24"/>
        </w:rPr>
        <w:t xml:space="preserve">                                                                    </w:t>
      </w:r>
      <w:r w:rsidR="004B2973" w:rsidRPr="00D2256A">
        <w:rPr>
          <w:rFonts w:ascii="Apolonia TT" w:hAnsi="Apolonia TT"/>
          <w:i/>
          <w:sz w:val="24"/>
          <w:szCs w:val="24"/>
        </w:rPr>
        <w:t xml:space="preserve"> </w:t>
      </w:r>
    </w:p>
    <w:p w14:paraId="1E2A0415" w14:textId="77777777" w:rsidR="006F3C74" w:rsidRDefault="00E12A4E" w:rsidP="006F3C74">
      <w:pPr>
        <w:pStyle w:val="Tekstpodstawowy"/>
        <w:spacing w:line="276" w:lineRule="auto"/>
        <w:rPr>
          <w:rFonts w:ascii="Apolonia TT" w:hAnsi="Apolonia TT"/>
          <w:i/>
          <w:sz w:val="24"/>
          <w:szCs w:val="24"/>
        </w:rPr>
      </w:pPr>
      <w:r w:rsidRPr="00D2256A">
        <w:rPr>
          <w:rFonts w:ascii="Apolonia TT" w:hAnsi="Apolonia TT"/>
          <w:sz w:val="24"/>
          <w:szCs w:val="24"/>
        </w:rPr>
        <w:t>Krzyżanów</w:t>
      </w:r>
      <w:r w:rsidR="00370D54" w:rsidRPr="00D2256A">
        <w:rPr>
          <w:rFonts w:ascii="Apolonia TT" w:hAnsi="Apolonia TT"/>
          <w:sz w:val="24"/>
          <w:szCs w:val="24"/>
        </w:rPr>
        <w:t>,</w:t>
      </w:r>
      <w:r w:rsidRPr="00D2256A">
        <w:rPr>
          <w:rFonts w:ascii="Apolonia TT" w:hAnsi="Apolonia TT"/>
          <w:sz w:val="24"/>
          <w:szCs w:val="24"/>
        </w:rPr>
        <w:t xml:space="preserve"> dnia</w:t>
      </w:r>
      <w:r w:rsidR="00D114F9" w:rsidRPr="00D2256A">
        <w:rPr>
          <w:rFonts w:ascii="Apolonia TT" w:hAnsi="Apolonia TT"/>
          <w:sz w:val="24"/>
          <w:szCs w:val="24"/>
        </w:rPr>
        <w:t xml:space="preserve"> </w:t>
      </w:r>
      <w:r w:rsidR="00ED322E">
        <w:rPr>
          <w:rFonts w:ascii="Apolonia TT" w:hAnsi="Apolonia TT"/>
          <w:sz w:val="24"/>
          <w:szCs w:val="24"/>
        </w:rPr>
        <w:t xml:space="preserve"> 23 czerwca </w:t>
      </w:r>
      <w:r w:rsidR="00196F2B" w:rsidRPr="00D2256A">
        <w:rPr>
          <w:rFonts w:ascii="Apolonia TT" w:hAnsi="Apolonia TT"/>
          <w:sz w:val="24"/>
          <w:szCs w:val="24"/>
        </w:rPr>
        <w:t>2</w:t>
      </w:r>
      <w:r w:rsidR="00ED322E">
        <w:rPr>
          <w:rFonts w:ascii="Apolonia TT" w:hAnsi="Apolonia TT"/>
          <w:sz w:val="24"/>
          <w:szCs w:val="24"/>
        </w:rPr>
        <w:t>023</w:t>
      </w:r>
      <w:r w:rsidR="005542C9" w:rsidRPr="00D2256A">
        <w:rPr>
          <w:rFonts w:ascii="Apolonia TT" w:hAnsi="Apolonia TT"/>
          <w:sz w:val="24"/>
          <w:szCs w:val="24"/>
        </w:rPr>
        <w:t xml:space="preserve"> roku</w:t>
      </w:r>
      <w:r w:rsidR="005542C9" w:rsidRPr="00D2256A">
        <w:rPr>
          <w:rFonts w:ascii="Apolonia TT" w:hAnsi="Apolonia TT"/>
          <w:i/>
          <w:sz w:val="24"/>
          <w:szCs w:val="24"/>
        </w:rPr>
        <w:t xml:space="preserve">        </w:t>
      </w:r>
      <w:r w:rsidR="00C66A06" w:rsidRPr="00D2256A">
        <w:rPr>
          <w:rFonts w:ascii="Apolonia TT" w:hAnsi="Apolonia TT"/>
          <w:i/>
          <w:sz w:val="24"/>
          <w:szCs w:val="24"/>
        </w:rPr>
        <w:t xml:space="preserve">      </w:t>
      </w:r>
      <w:r w:rsidR="004F7F60" w:rsidRPr="00D2256A">
        <w:rPr>
          <w:rFonts w:ascii="Apolonia TT" w:hAnsi="Apolonia TT"/>
          <w:i/>
          <w:sz w:val="24"/>
          <w:szCs w:val="24"/>
        </w:rPr>
        <w:t xml:space="preserve">                                      </w:t>
      </w:r>
    </w:p>
    <w:p w14:paraId="4CEB6A7A" w14:textId="77777777" w:rsidR="006F3C74" w:rsidRDefault="006F3C74" w:rsidP="006F3C74">
      <w:pPr>
        <w:pStyle w:val="Tekstpodstawowy"/>
        <w:spacing w:line="276" w:lineRule="auto"/>
        <w:rPr>
          <w:rFonts w:ascii="Apolonia TT" w:hAnsi="Apolonia TT"/>
          <w:i/>
          <w:sz w:val="24"/>
          <w:szCs w:val="24"/>
        </w:rPr>
      </w:pPr>
    </w:p>
    <w:p w14:paraId="7E60A3C8" w14:textId="77777777" w:rsidR="006F3C74" w:rsidRDefault="006F3C74" w:rsidP="006F3C74">
      <w:pPr>
        <w:pStyle w:val="Tekstpodstawowy"/>
        <w:spacing w:line="276" w:lineRule="auto"/>
        <w:rPr>
          <w:rFonts w:ascii="Apolonia TT" w:hAnsi="Apolonia TT"/>
          <w:i/>
          <w:sz w:val="24"/>
          <w:szCs w:val="24"/>
        </w:rPr>
      </w:pPr>
    </w:p>
    <w:p w14:paraId="5C782B36" w14:textId="77777777" w:rsidR="006F3C74" w:rsidRPr="006F3C74" w:rsidRDefault="006F3C74" w:rsidP="006F3C74">
      <w:pPr>
        <w:pStyle w:val="Tekstpodstawowy"/>
        <w:spacing w:line="276" w:lineRule="auto"/>
        <w:rPr>
          <w:rFonts w:ascii="Apolonia TT" w:hAnsi="Apolonia TT"/>
          <w:i/>
          <w:sz w:val="24"/>
          <w:szCs w:val="24"/>
        </w:rPr>
      </w:pPr>
      <w:r>
        <w:rPr>
          <w:rFonts w:ascii="Apolonia TT" w:hAnsi="Apolonia TT"/>
          <w:i/>
          <w:sz w:val="24"/>
          <w:szCs w:val="24"/>
        </w:rPr>
        <w:t xml:space="preserve">                                                       </w:t>
      </w:r>
      <w:r w:rsidR="00844652">
        <w:rPr>
          <w:rFonts w:ascii="Apolonia TT" w:hAnsi="Apolonia TT"/>
          <w:i/>
          <w:sz w:val="24"/>
          <w:szCs w:val="24"/>
        </w:rPr>
        <w:t xml:space="preserve">                                              </w:t>
      </w:r>
      <w:r>
        <w:rPr>
          <w:b/>
        </w:rPr>
        <w:t>WÓJT</w:t>
      </w:r>
    </w:p>
    <w:p w14:paraId="091EA4B1" w14:textId="023774BC" w:rsidR="00BA6533" w:rsidRPr="006F3C74" w:rsidRDefault="006F3C74" w:rsidP="006F3C74">
      <w:pPr>
        <w:jc w:val="right"/>
        <w:rPr>
          <w:i/>
        </w:rPr>
      </w:pPr>
      <w:r>
        <w:rPr>
          <w:b/>
          <w:i/>
        </w:rPr>
        <w:t xml:space="preserve">                  </w:t>
      </w:r>
      <w:r w:rsidR="00701636">
        <w:rPr>
          <w:b/>
          <w:i/>
        </w:rPr>
        <w:t>m</w:t>
      </w:r>
      <w:r w:rsidRPr="006F3C74">
        <w:rPr>
          <w:b/>
          <w:i/>
        </w:rPr>
        <w:t>gr</w:t>
      </w:r>
      <w:r w:rsidR="00701636">
        <w:rPr>
          <w:b/>
          <w:i/>
        </w:rPr>
        <w:t xml:space="preserve"> inż.</w:t>
      </w:r>
      <w:r w:rsidRPr="006F3C74">
        <w:rPr>
          <w:b/>
          <w:i/>
        </w:rPr>
        <w:t xml:space="preserve"> Tomasz Jakubowski </w:t>
      </w:r>
      <w:r w:rsidR="00AC06CC" w:rsidRPr="006F3C74">
        <w:rPr>
          <w:b/>
          <w:i/>
        </w:rPr>
        <w:t xml:space="preserve">                                                                                  </w:t>
      </w:r>
    </w:p>
    <w:sectPr w:rsidR="00BA6533" w:rsidRPr="006F3C74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7A5E" w14:textId="77777777" w:rsidR="00F01580" w:rsidRDefault="00F01580" w:rsidP="00AB4416">
      <w:r>
        <w:separator/>
      </w:r>
    </w:p>
  </w:endnote>
  <w:endnote w:type="continuationSeparator" w:id="0">
    <w:p w14:paraId="160F1C94" w14:textId="77777777" w:rsidR="00F01580" w:rsidRDefault="00F01580" w:rsidP="00A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6DAF" w14:textId="77777777" w:rsidR="00F01580" w:rsidRDefault="00F01580" w:rsidP="00AB4416">
      <w:r>
        <w:separator/>
      </w:r>
    </w:p>
  </w:footnote>
  <w:footnote w:type="continuationSeparator" w:id="0">
    <w:p w14:paraId="77FAF70C" w14:textId="77777777" w:rsidR="00F01580" w:rsidRDefault="00F01580" w:rsidP="00A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9E"/>
    <w:multiLevelType w:val="hybridMultilevel"/>
    <w:tmpl w:val="E33C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507"/>
    <w:multiLevelType w:val="hybridMultilevel"/>
    <w:tmpl w:val="5EC4EB84"/>
    <w:lvl w:ilvl="0" w:tplc="B324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023"/>
    <w:multiLevelType w:val="hybridMultilevel"/>
    <w:tmpl w:val="5B86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A1546"/>
    <w:multiLevelType w:val="hybridMultilevel"/>
    <w:tmpl w:val="BE6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B15"/>
    <w:multiLevelType w:val="hybridMultilevel"/>
    <w:tmpl w:val="CE42752A"/>
    <w:lvl w:ilvl="0" w:tplc="6602F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711"/>
    <w:multiLevelType w:val="hybridMultilevel"/>
    <w:tmpl w:val="BC0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63530"/>
    <w:multiLevelType w:val="hybridMultilevel"/>
    <w:tmpl w:val="6630D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3024837">
    <w:abstractNumId w:val="5"/>
  </w:num>
  <w:num w:numId="2" w16cid:durableId="1226330474">
    <w:abstractNumId w:val="0"/>
  </w:num>
  <w:num w:numId="3" w16cid:durableId="960843395">
    <w:abstractNumId w:val="1"/>
  </w:num>
  <w:num w:numId="4" w16cid:durableId="1709140317">
    <w:abstractNumId w:val="3"/>
  </w:num>
  <w:num w:numId="5" w16cid:durableId="1813474867">
    <w:abstractNumId w:val="4"/>
  </w:num>
  <w:num w:numId="6" w16cid:durableId="1841777308">
    <w:abstractNumId w:val="6"/>
  </w:num>
  <w:num w:numId="7" w16cid:durableId="1666857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1"/>
    <w:rsid w:val="00007BF5"/>
    <w:rsid w:val="0003477A"/>
    <w:rsid w:val="00036FEA"/>
    <w:rsid w:val="000635C5"/>
    <w:rsid w:val="00076DFB"/>
    <w:rsid w:val="000A3FB5"/>
    <w:rsid w:val="000B6CB4"/>
    <w:rsid w:val="001071A6"/>
    <w:rsid w:val="0012276D"/>
    <w:rsid w:val="001304B2"/>
    <w:rsid w:val="00161DF8"/>
    <w:rsid w:val="00173C92"/>
    <w:rsid w:val="001743CC"/>
    <w:rsid w:val="00177656"/>
    <w:rsid w:val="001807CF"/>
    <w:rsid w:val="001809A7"/>
    <w:rsid w:val="00185146"/>
    <w:rsid w:val="001912FF"/>
    <w:rsid w:val="00196F2B"/>
    <w:rsid w:val="00197511"/>
    <w:rsid w:val="001C541A"/>
    <w:rsid w:val="001D08BE"/>
    <w:rsid w:val="001D42FA"/>
    <w:rsid w:val="001E1C7D"/>
    <w:rsid w:val="001E341F"/>
    <w:rsid w:val="00220967"/>
    <w:rsid w:val="0023246B"/>
    <w:rsid w:val="00246661"/>
    <w:rsid w:val="00246ED0"/>
    <w:rsid w:val="0027480C"/>
    <w:rsid w:val="002910A4"/>
    <w:rsid w:val="003172AF"/>
    <w:rsid w:val="00341BAE"/>
    <w:rsid w:val="00351774"/>
    <w:rsid w:val="00352E1A"/>
    <w:rsid w:val="00367F1A"/>
    <w:rsid w:val="00370334"/>
    <w:rsid w:val="00370D54"/>
    <w:rsid w:val="00372631"/>
    <w:rsid w:val="003811E0"/>
    <w:rsid w:val="003A1D97"/>
    <w:rsid w:val="003A610D"/>
    <w:rsid w:val="003B63ED"/>
    <w:rsid w:val="003D04BE"/>
    <w:rsid w:val="003F6C83"/>
    <w:rsid w:val="0040699A"/>
    <w:rsid w:val="00427738"/>
    <w:rsid w:val="00443242"/>
    <w:rsid w:val="00466FE8"/>
    <w:rsid w:val="00471EC2"/>
    <w:rsid w:val="004A7AF5"/>
    <w:rsid w:val="004B2973"/>
    <w:rsid w:val="004E2A36"/>
    <w:rsid w:val="004E3A48"/>
    <w:rsid w:val="004F7F60"/>
    <w:rsid w:val="005163FB"/>
    <w:rsid w:val="00523D91"/>
    <w:rsid w:val="00530059"/>
    <w:rsid w:val="005325E0"/>
    <w:rsid w:val="005542C9"/>
    <w:rsid w:val="00580C40"/>
    <w:rsid w:val="00592616"/>
    <w:rsid w:val="005B70DF"/>
    <w:rsid w:val="005D20A7"/>
    <w:rsid w:val="005D4519"/>
    <w:rsid w:val="005D5DD4"/>
    <w:rsid w:val="005E2FD0"/>
    <w:rsid w:val="005E5785"/>
    <w:rsid w:val="00603EFD"/>
    <w:rsid w:val="00607FEB"/>
    <w:rsid w:val="00610275"/>
    <w:rsid w:val="006616A5"/>
    <w:rsid w:val="00664F6F"/>
    <w:rsid w:val="006D12B5"/>
    <w:rsid w:val="006D71EF"/>
    <w:rsid w:val="006E0A6C"/>
    <w:rsid w:val="006F3C74"/>
    <w:rsid w:val="00701636"/>
    <w:rsid w:val="0075527A"/>
    <w:rsid w:val="0075556B"/>
    <w:rsid w:val="007B74D8"/>
    <w:rsid w:val="007C2551"/>
    <w:rsid w:val="007C5C84"/>
    <w:rsid w:val="007D54CD"/>
    <w:rsid w:val="007E4C01"/>
    <w:rsid w:val="007E4D5F"/>
    <w:rsid w:val="007F28C4"/>
    <w:rsid w:val="007F2B49"/>
    <w:rsid w:val="008039E9"/>
    <w:rsid w:val="00844065"/>
    <w:rsid w:val="00844652"/>
    <w:rsid w:val="00847A60"/>
    <w:rsid w:val="00896E2D"/>
    <w:rsid w:val="008B6691"/>
    <w:rsid w:val="008F7F5D"/>
    <w:rsid w:val="00924A46"/>
    <w:rsid w:val="00935B1F"/>
    <w:rsid w:val="009631E1"/>
    <w:rsid w:val="0097143A"/>
    <w:rsid w:val="00995A9A"/>
    <w:rsid w:val="009B7333"/>
    <w:rsid w:val="009D379B"/>
    <w:rsid w:val="009D7885"/>
    <w:rsid w:val="00A13270"/>
    <w:rsid w:val="00A174BE"/>
    <w:rsid w:val="00A17E6A"/>
    <w:rsid w:val="00A26A4D"/>
    <w:rsid w:val="00A40BE2"/>
    <w:rsid w:val="00A40F5C"/>
    <w:rsid w:val="00A424A5"/>
    <w:rsid w:val="00A43984"/>
    <w:rsid w:val="00A7416E"/>
    <w:rsid w:val="00A966D0"/>
    <w:rsid w:val="00AA079F"/>
    <w:rsid w:val="00AA0FDF"/>
    <w:rsid w:val="00AA1C8C"/>
    <w:rsid w:val="00AA5EF8"/>
    <w:rsid w:val="00AA620E"/>
    <w:rsid w:val="00AB06A7"/>
    <w:rsid w:val="00AB4416"/>
    <w:rsid w:val="00AB52D6"/>
    <w:rsid w:val="00AC06CC"/>
    <w:rsid w:val="00AC474E"/>
    <w:rsid w:val="00AF17B9"/>
    <w:rsid w:val="00AF4726"/>
    <w:rsid w:val="00B225F7"/>
    <w:rsid w:val="00B255D9"/>
    <w:rsid w:val="00B31817"/>
    <w:rsid w:val="00B45A15"/>
    <w:rsid w:val="00B559DF"/>
    <w:rsid w:val="00B565D8"/>
    <w:rsid w:val="00B92ED8"/>
    <w:rsid w:val="00B94901"/>
    <w:rsid w:val="00B9788C"/>
    <w:rsid w:val="00BA6533"/>
    <w:rsid w:val="00BF2ADF"/>
    <w:rsid w:val="00C32E95"/>
    <w:rsid w:val="00C45C4A"/>
    <w:rsid w:val="00C66A06"/>
    <w:rsid w:val="00D114F9"/>
    <w:rsid w:val="00D2256A"/>
    <w:rsid w:val="00D3166A"/>
    <w:rsid w:val="00D3779D"/>
    <w:rsid w:val="00D76290"/>
    <w:rsid w:val="00D80B8E"/>
    <w:rsid w:val="00D85BF0"/>
    <w:rsid w:val="00D876A9"/>
    <w:rsid w:val="00DC7F5B"/>
    <w:rsid w:val="00DF68A8"/>
    <w:rsid w:val="00E12A4E"/>
    <w:rsid w:val="00E21EA6"/>
    <w:rsid w:val="00E34C38"/>
    <w:rsid w:val="00E47D86"/>
    <w:rsid w:val="00E508D8"/>
    <w:rsid w:val="00E6451E"/>
    <w:rsid w:val="00E8127C"/>
    <w:rsid w:val="00E812A4"/>
    <w:rsid w:val="00E860C4"/>
    <w:rsid w:val="00EA0125"/>
    <w:rsid w:val="00EB6ED2"/>
    <w:rsid w:val="00ED322E"/>
    <w:rsid w:val="00ED5EB2"/>
    <w:rsid w:val="00F01580"/>
    <w:rsid w:val="00F37056"/>
    <w:rsid w:val="00F51AE7"/>
    <w:rsid w:val="00F53015"/>
    <w:rsid w:val="00F76A72"/>
    <w:rsid w:val="00FB6B83"/>
    <w:rsid w:val="00FC0751"/>
    <w:rsid w:val="00FE0251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A8BE"/>
  <w15:docId w15:val="{BE023D31-BA33-42F3-8861-F9B090DF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691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691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610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16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75F7-74BC-4759-B278-B741B72D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2023-06-19T10:12:00Z</cp:lastPrinted>
  <dcterms:created xsi:type="dcterms:W3CDTF">2023-06-22T12:07:00Z</dcterms:created>
  <dcterms:modified xsi:type="dcterms:W3CDTF">2023-06-22T12:07:00Z</dcterms:modified>
</cp:coreProperties>
</file>