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07" w:rsidRPr="000B352C" w:rsidRDefault="0089106A" w:rsidP="00033D07">
      <w:r>
        <w:t xml:space="preserve">                                          </w:t>
      </w:r>
      <w:r w:rsidR="00033D07" w:rsidRPr="000B352C">
        <w:t>ZARZĄ</w:t>
      </w:r>
      <w:r w:rsidR="00033D07">
        <w:t>DZENIE NR</w:t>
      </w:r>
      <w:r w:rsidR="0047247A">
        <w:t xml:space="preserve"> </w:t>
      </w:r>
      <w:r w:rsidR="00CD7ADD">
        <w:t>53/</w:t>
      </w:r>
      <w:r w:rsidR="00D841C1">
        <w:t>O</w:t>
      </w:r>
      <w:r w:rsidR="009B23D9">
        <w:t>G/2013</w:t>
      </w:r>
    </w:p>
    <w:p w:rsidR="00033D07" w:rsidRDefault="00033D07" w:rsidP="00033D07">
      <w:r>
        <w:t xml:space="preserve">                               </w:t>
      </w:r>
      <w:r w:rsidR="0089106A">
        <w:t xml:space="preserve">     </w:t>
      </w:r>
      <w:r>
        <w:t xml:space="preserve">  </w:t>
      </w:r>
      <w:r w:rsidR="00237DEE">
        <w:t xml:space="preserve">   </w:t>
      </w:r>
      <w:r>
        <w:t xml:space="preserve"> </w:t>
      </w:r>
      <w:r w:rsidRPr="000B352C">
        <w:t>WÓJTA GMINY KRZYŻANÓW</w:t>
      </w:r>
    </w:p>
    <w:p w:rsidR="0047247A" w:rsidRDefault="00033D07" w:rsidP="00033D07">
      <w:r>
        <w:t xml:space="preserve">                                          </w:t>
      </w:r>
    </w:p>
    <w:p w:rsidR="00033D07" w:rsidRDefault="0047247A" w:rsidP="00033D07">
      <w:r>
        <w:t xml:space="preserve">                                       </w:t>
      </w:r>
      <w:r w:rsidR="00882940">
        <w:t xml:space="preserve">        </w:t>
      </w:r>
      <w:r>
        <w:t xml:space="preserve">   z </w:t>
      </w:r>
      <w:r w:rsidR="00033D07">
        <w:t xml:space="preserve">dnia  </w:t>
      </w:r>
      <w:r w:rsidR="009B23D9">
        <w:t>1</w:t>
      </w:r>
      <w:r w:rsidR="00CD7ADD">
        <w:t>7.06.</w:t>
      </w:r>
      <w:r w:rsidR="009B23D9">
        <w:t>2013</w:t>
      </w:r>
      <w:r w:rsidR="00033D07">
        <w:t xml:space="preserve"> roku</w:t>
      </w:r>
    </w:p>
    <w:p w:rsidR="00033D07" w:rsidRPr="000B352C" w:rsidRDefault="00033D07" w:rsidP="00033D07"/>
    <w:p w:rsidR="00033D07" w:rsidRPr="000B352C" w:rsidRDefault="00033D07" w:rsidP="00033D07"/>
    <w:p w:rsidR="00033D07" w:rsidRPr="00B200D8" w:rsidRDefault="00033D07" w:rsidP="00033D07">
      <w:r>
        <w:t xml:space="preserve">              </w:t>
      </w:r>
      <w:r w:rsidR="000A1591">
        <w:t xml:space="preserve">       </w:t>
      </w:r>
      <w:r w:rsidR="00B72EEC">
        <w:t xml:space="preserve">  </w:t>
      </w:r>
      <w:r w:rsidR="00B72EEC" w:rsidRPr="00B200D8">
        <w:t xml:space="preserve">w  sprawie  </w:t>
      </w:r>
      <w:r w:rsidR="00CD7ADD" w:rsidRPr="00B200D8">
        <w:t xml:space="preserve">umorzenia odsetek </w:t>
      </w:r>
      <w:r w:rsidR="00B72EEC" w:rsidRPr="00B200D8">
        <w:t xml:space="preserve"> za zużycie</w:t>
      </w:r>
      <w:r w:rsidR="00EC347D" w:rsidRPr="00B200D8">
        <w:t xml:space="preserve"> </w:t>
      </w:r>
      <w:r w:rsidR="00B72EEC" w:rsidRPr="00B200D8">
        <w:t xml:space="preserve"> wody</w:t>
      </w:r>
    </w:p>
    <w:p w:rsidR="00033D07" w:rsidRDefault="00033D07" w:rsidP="00033D07">
      <w:r>
        <w:t xml:space="preserve">                                       </w:t>
      </w:r>
    </w:p>
    <w:p w:rsidR="00033D07" w:rsidRPr="000B352C" w:rsidRDefault="00033D07" w:rsidP="00033D07"/>
    <w:p w:rsidR="00033D07" w:rsidRPr="000B352C" w:rsidRDefault="00882940" w:rsidP="00882940">
      <w:pPr>
        <w:jc w:val="both"/>
      </w:pPr>
      <w:r>
        <w:rPr>
          <w:b w:val="0"/>
        </w:rPr>
        <w:t xml:space="preserve">     </w:t>
      </w:r>
      <w:r w:rsidR="00033D07" w:rsidRPr="009C242C">
        <w:rPr>
          <w:b w:val="0"/>
        </w:rPr>
        <w:t xml:space="preserve">Na podstawie §1.1; §2.1; §2.4; §7 .1  Uchwały Nr XXX/175/10 Rady Gminy Krzyżanów z dnia 30 czerwca 2010 r. w sprawie określenia szczegółowych zasad, sposobu  i trybu umarzania, odraczania lub rozkładania na raty spłaty  należności pieniężnych mających charakter cywilnoprawny, przypadających Gminie Krzyżanów lub jej jednostkom podległym, a także wskazania organów do tego uprawnionych </w:t>
      </w:r>
      <w:r w:rsidR="00033D07">
        <w:rPr>
          <w:b w:val="0"/>
        </w:rPr>
        <w:t xml:space="preserve"> </w:t>
      </w:r>
      <w:r w:rsidR="00033D07" w:rsidRPr="009C242C">
        <w:rPr>
          <w:b w:val="0"/>
        </w:rPr>
        <w:t xml:space="preserve"> </w:t>
      </w:r>
      <w:r w:rsidR="00033D07">
        <w:rPr>
          <w:b w:val="0"/>
        </w:rPr>
        <w:t>(</w:t>
      </w:r>
      <w:r w:rsidR="00033D07" w:rsidRPr="009C242C">
        <w:rPr>
          <w:b w:val="0"/>
        </w:rPr>
        <w:t>Dziennik Urzędowy Województwa Łódzkiego Nr 233</w:t>
      </w:r>
      <w:r>
        <w:rPr>
          <w:b w:val="0"/>
        </w:rPr>
        <w:t>,</w:t>
      </w:r>
      <w:r w:rsidR="00033D07" w:rsidRPr="009C242C">
        <w:rPr>
          <w:b w:val="0"/>
        </w:rPr>
        <w:t xml:space="preserve">  poz. 1874 </w:t>
      </w:r>
      <w:r w:rsidR="00033D07">
        <w:rPr>
          <w:b w:val="0"/>
        </w:rPr>
        <w:t>z dnia 12.08.2010r.)</w:t>
      </w:r>
      <w:r>
        <w:rPr>
          <w:b w:val="0"/>
        </w:rPr>
        <w:t xml:space="preserve"> </w:t>
      </w:r>
      <w:r w:rsidR="00033D07" w:rsidRPr="000B352C">
        <w:t>Wójt Gminy Krzyżanów zarządza, co następuje:</w:t>
      </w:r>
    </w:p>
    <w:p w:rsidR="00033D07" w:rsidRPr="000B352C" w:rsidRDefault="00033D07" w:rsidP="00033D07"/>
    <w:p w:rsidR="00033D07" w:rsidRPr="00EC347D" w:rsidRDefault="00882940" w:rsidP="00033D07">
      <w:r>
        <w:t xml:space="preserve">    </w:t>
      </w:r>
      <w:r w:rsidR="00033D07" w:rsidRPr="00835CC3">
        <w:t>§</w:t>
      </w:r>
      <w:r>
        <w:t xml:space="preserve"> </w:t>
      </w:r>
      <w:r w:rsidR="00033D07" w:rsidRPr="00835CC3">
        <w:t>1</w:t>
      </w:r>
      <w:r w:rsidR="00033D07">
        <w:t xml:space="preserve">. </w:t>
      </w:r>
      <w:r w:rsidR="00CD7ADD">
        <w:rPr>
          <w:b w:val="0"/>
        </w:rPr>
        <w:t>Umarzam odsetki od</w:t>
      </w:r>
      <w:r w:rsidR="00EC347D">
        <w:rPr>
          <w:b w:val="0"/>
        </w:rPr>
        <w:t xml:space="preserve"> </w:t>
      </w:r>
      <w:r w:rsidR="00CD7ADD">
        <w:rPr>
          <w:b w:val="0"/>
        </w:rPr>
        <w:t xml:space="preserve"> n</w:t>
      </w:r>
      <w:r w:rsidR="009B23D9">
        <w:rPr>
          <w:b w:val="0"/>
        </w:rPr>
        <w:t>ależności za zużycie wody wobec</w:t>
      </w:r>
      <w:r w:rsidR="0036275D">
        <w:rPr>
          <w:b w:val="0"/>
        </w:rPr>
        <w:t>:</w:t>
      </w:r>
      <w:r w:rsidR="009B23D9">
        <w:rPr>
          <w:b w:val="0"/>
        </w:rPr>
        <w:t xml:space="preserve">  </w:t>
      </w:r>
      <w:r w:rsidR="00BA22FC">
        <w:t xml:space="preserve">Pani </w:t>
      </w:r>
      <w:r w:rsidR="00EC347D">
        <w:t xml:space="preserve"> </w:t>
      </w:r>
      <w:r w:rsidR="00FF32C6">
        <w:t>[…]</w:t>
      </w:r>
      <w:r w:rsidR="00BA22FC">
        <w:t xml:space="preserve"> </w:t>
      </w:r>
      <w:r w:rsidR="00CD7ADD">
        <w:t xml:space="preserve">zam. </w:t>
      </w:r>
      <w:r w:rsidR="00FF32C6">
        <w:t>[…]</w:t>
      </w:r>
      <w:r w:rsidR="00CD7ADD">
        <w:t>,</w:t>
      </w:r>
      <w:r>
        <w:t xml:space="preserve"> </w:t>
      </w:r>
      <w:r w:rsidR="00FF32C6">
        <w:t>[…]</w:t>
      </w:r>
      <w:r w:rsidR="00CD7ADD">
        <w:t xml:space="preserve"> </w:t>
      </w:r>
      <w:r w:rsidR="00EC347D">
        <w:t xml:space="preserve"> </w:t>
      </w:r>
      <w:r w:rsidR="00CD7ADD">
        <w:rPr>
          <w:b w:val="0"/>
        </w:rPr>
        <w:t xml:space="preserve">od  kwoty: </w:t>
      </w:r>
      <w:r w:rsidR="00EC347D">
        <w:t>1168,78 zł</w:t>
      </w:r>
      <w:r w:rsidR="00EC347D">
        <w:rPr>
          <w:b w:val="0"/>
        </w:rPr>
        <w:t xml:space="preserve"> </w:t>
      </w:r>
      <w:r w:rsidR="009B23D9">
        <w:rPr>
          <w:b w:val="0"/>
        </w:rPr>
        <w:t xml:space="preserve"> </w:t>
      </w:r>
      <w:r w:rsidR="00CD7ADD">
        <w:rPr>
          <w:b w:val="0"/>
        </w:rPr>
        <w:t xml:space="preserve">za okres od 2005roku </w:t>
      </w:r>
      <w:r w:rsidR="00EC347D">
        <w:rPr>
          <w:b w:val="0"/>
        </w:rPr>
        <w:t>d</w:t>
      </w:r>
      <w:r w:rsidR="0036275D">
        <w:rPr>
          <w:b w:val="0"/>
        </w:rPr>
        <w:t>o</w:t>
      </w:r>
      <w:r w:rsidR="00EC347D">
        <w:rPr>
          <w:b w:val="0"/>
        </w:rPr>
        <w:t xml:space="preserve"> 2013 roku</w:t>
      </w:r>
      <w:r w:rsidR="00990475">
        <w:rPr>
          <w:b w:val="0"/>
        </w:rPr>
        <w:t xml:space="preserve">  </w:t>
      </w:r>
      <w:r w:rsidR="00EC347D">
        <w:rPr>
          <w:b w:val="0"/>
        </w:rPr>
        <w:t>w wysokości</w:t>
      </w:r>
      <w:r w:rsidR="00EC347D" w:rsidRPr="00EC347D">
        <w:t>:  265,90 zł  tj.50 %.</w:t>
      </w:r>
    </w:p>
    <w:p w:rsidR="0047247A" w:rsidRPr="00EC347D" w:rsidRDefault="00A24EB4" w:rsidP="00033D07">
      <w:r w:rsidRPr="00EC347D">
        <w:t xml:space="preserve">   </w:t>
      </w:r>
      <w:r w:rsidR="000A1591" w:rsidRPr="00EC347D">
        <w:t xml:space="preserve">  </w:t>
      </w:r>
    </w:p>
    <w:p w:rsidR="00033D07" w:rsidRPr="00835CC3" w:rsidRDefault="00882940" w:rsidP="00033D07">
      <w:r>
        <w:t xml:space="preserve">    </w:t>
      </w:r>
      <w:r w:rsidR="00033D07" w:rsidRPr="007319A3">
        <w:t>§</w:t>
      </w:r>
      <w:r>
        <w:t xml:space="preserve"> </w:t>
      </w:r>
      <w:r w:rsidR="00A24EB4">
        <w:t>2</w:t>
      </w:r>
      <w:r w:rsidR="00033D07">
        <w:t>.</w:t>
      </w:r>
      <w:r>
        <w:t xml:space="preserve"> </w:t>
      </w:r>
      <w:r w:rsidR="00033D07">
        <w:rPr>
          <w:b w:val="0"/>
        </w:rPr>
        <w:t>Zarządzenie w</w:t>
      </w:r>
      <w:r w:rsidR="00D0745D">
        <w:rPr>
          <w:b w:val="0"/>
        </w:rPr>
        <w:t xml:space="preserve"> </w:t>
      </w:r>
      <w:r w:rsidR="00033D07">
        <w:rPr>
          <w:b w:val="0"/>
        </w:rPr>
        <w:t>chodzi w życie po przejęciu przez dłużnika.</w:t>
      </w:r>
      <w:r w:rsidR="00033D07" w:rsidRPr="009C242C">
        <w:rPr>
          <w:b w:val="0"/>
        </w:rPr>
        <w:tab/>
      </w:r>
      <w:r w:rsidR="00033D07" w:rsidRPr="00835CC3">
        <w:tab/>
      </w:r>
      <w:r w:rsidR="00033D07" w:rsidRPr="00835CC3">
        <w:tab/>
      </w:r>
      <w:r w:rsidR="00033D07" w:rsidRPr="00835CC3">
        <w:tab/>
      </w:r>
    </w:p>
    <w:p w:rsidR="00033D07" w:rsidRPr="00835CC3" w:rsidRDefault="00033D07" w:rsidP="00033D07"/>
    <w:p w:rsidR="00A24EB4" w:rsidRDefault="00033D07" w:rsidP="00033D07"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Pr="000B352C">
        <w:tab/>
      </w:r>
      <w:r w:rsidR="00882940">
        <w:t xml:space="preserve">                                                                                                        Wójt Gminy</w:t>
      </w:r>
    </w:p>
    <w:p w:rsidR="00882940" w:rsidRPr="000B352C" w:rsidRDefault="00882940" w:rsidP="00033D07">
      <w:r>
        <w:t xml:space="preserve">                                                                                                   mgr inż. Tomasz Jakubowski</w:t>
      </w:r>
    </w:p>
    <w:p w:rsidR="00033D07" w:rsidRDefault="00033D07" w:rsidP="00033D07"/>
    <w:p w:rsidR="000779D4" w:rsidRDefault="00033D07" w:rsidP="00033D07">
      <w:r>
        <w:t xml:space="preserve">                                          </w:t>
      </w:r>
    </w:p>
    <w:p w:rsidR="00033D07" w:rsidRPr="00521CE1" w:rsidRDefault="000779D4" w:rsidP="00033D07">
      <w:r>
        <w:t xml:space="preserve">                                                 </w:t>
      </w:r>
      <w:r w:rsidR="00033D07">
        <w:t xml:space="preserve">     </w:t>
      </w:r>
      <w:r w:rsidR="00413DA7">
        <w:t xml:space="preserve">   </w:t>
      </w:r>
      <w:r w:rsidR="00033D07">
        <w:t xml:space="preserve"> </w:t>
      </w:r>
      <w:r w:rsidR="00033D07" w:rsidRPr="00521CE1">
        <w:t>Pouczenie</w:t>
      </w:r>
    </w:p>
    <w:p w:rsidR="00033D07" w:rsidRDefault="00033D07" w:rsidP="00033D07">
      <w:pPr>
        <w:rPr>
          <w:b w:val="0"/>
        </w:rPr>
      </w:pPr>
      <w:r>
        <w:rPr>
          <w:b w:val="0"/>
        </w:rPr>
        <w:t>Jeżeli dłużnik w terminie 7 dni od daty otrzymania niniejszego Zarządzenia nie zgłosi</w:t>
      </w:r>
    </w:p>
    <w:p w:rsidR="00033D07" w:rsidRPr="00094F96" w:rsidRDefault="00033D07" w:rsidP="00033D07">
      <w:pPr>
        <w:rPr>
          <w:b w:val="0"/>
        </w:rPr>
      </w:pPr>
      <w:r>
        <w:rPr>
          <w:b w:val="0"/>
        </w:rPr>
        <w:t>sprzeciwu na piśmie przyjmuje, że wyraża zgodę na postanowienie zawarte w zarządzeniu.</w:t>
      </w:r>
    </w:p>
    <w:p w:rsidR="00033D07" w:rsidRDefault="00033D07" w:rsidP="00033D07"/>
    <w:p w:rsidR="00033D07" w:rsidRDefault="00033D07" w:rsidP="00033D07"/>
    <w:p w:rsidR="001260E5" w:rsidRDefault="001260E5" w:rsidP="001260E5">
      <w:pPr>
        <w:pStyle w:val="BodyText2"/>
      </w:pPr>
      <w:r>
        <w:t>[...] – usunięto zgodnie z ustawą z dnia 29 sierpnia 1997r. o ochronie danych osobowych (</w:t>
      </w:r>
      <w:r w:rsidR="0094288F">
        <w:t>t</w:t>
      </w:r>
      <w:r>
        <w:t xml:space="preserve"> j.  Dz. U. z 2002r. Nr 101, poz. 926 z </w:t>
      </w:r>
      <w:proofErr w:type="spellStart"/>
      <w:r>
        <w:t>późn</w:t>
      </w:r>
      <w:proofErr w:type="spellEnd"/>
      <w:r>
        <w:t xml:space="preserve">. zm. ). </w:t>
      </w:r>
    </w:p>
    <w:p w:rsidR="00033D07" w:rsidRDefault="00033D07" w:rsidP="00033D07"/>
    <w:p w:rsidR="00033D07" w:rsidRDefault="00033D07" w:rsidP="00033D07"/>
    <w:p w:rsidR="00033D07" w:rsidRDefault="00033D07" w:rsidP="00033D07"/>
    <w:p w:rsidR="00033D07" w:rsidRDefault="00033D07" w:rsidP="00033D07"/>
    <w:p w:rsidR="00033D07" w:rsidRDefault="00033D07" w:rsidP="00033D07"/>
    <w:p w:rsidR="00033D07" w:rsidRDefault="00033D07" w:rsidP="00033D07"/>
    <w:p w:rsidR="00033D07" w:rsidRDefault="00033D07" w:rsidP="00033D07"/>
    <w:p w:rsidR="00F050F6" w:rsidRDefault="00F050F6" w:rsidP="00033D07"/>
    <w:p w:rsidR="00F050F6" w:rsidRDefault="00F050F6" w:rsidP="00033D07"/>
    <w:p w:rsidR="00033D07" w:rsidRDefault="00033D07" w:rsidP="00033D07">
      <w:r>
        <w:t xml:space="preserve">                                     </w:t>
      </w:r>
    </w:p>
    <w:p w:rsidR="00033D07" w:rsidRDefault="00033D07" w:rsidP="009C3E4A">
      <w:r>
        <w:t xml:space="preserve">                                          </w:t>
      </w:r>
    </w:p>
    <w:p w:rsidR="00082BDF" w:rsidRDefault="00082BDF"/>
    <w:sectPr w:rsidR="00082BDF" w:rsidSect="0008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D07"/>
    <w:rsid w:val="00032E02"/>
    <w:rsid w:val="00033D07"/>
    <w:rsid w:val="000541A4"/>
    <w:rsid w:val="000779D4"/>
    <w:rsid w:val="00082BDF"/>
    <w:rsid w:val="000A1591"/>
    <w:rsid w:val="001246A0"/>
    <w:rsid w:val="001260E5"/>
    <w:rsid w:val="001664AD"/>
    <w:rsid w:val="00174557"/>
    <w:rsid w:val="00191D52"/>
    <w:rsid w:val="001A025C"/>
    <w:rsid w:val="001D3941"/>
    <w:rsid w:val="001E7250"/>
    <w:rsid w:val="00237DEE"/>
    <w:rsid w:val="002B30C5"/>
    <w:rsid w:val="002C2E0A"/>
    <w:rsid w:val="0036275D"/>
    <w:rsid w:val="003B445A"/>
    <w:rsid w:val="003E2024"/>
    <w:rsid w:val="003F4686"/>
    <w:rsid w:val="003F59D1"/>
    <w:rsid w:val="00413DA7"/>
    <w:rsid w:val="00416D11"/>
    <w:rsid w:val="00441A4C"/>
    <w:rsid w:val="0047247A"/>
    <w:rsid w:val="004B3F60"/>
    <w:rsid w:val="005344A7"/>
    <w:rsid w:val="005630EA"/>
    <w:rsid w:val="006130E7"/>
    <w:rsid w:val="006B2901"/>
    <w:rsid w:val="007034D9"/>
    <w:rsid w:val="00723654"/>
    <w:rsid w:val="007319A3"/>
    <w:rsid w:val="00786B98"/>
    <w:rsid w:val="00835937"/>
    <w:rsid w:val="0084136E"/>
    <w:rsid w:val="00882940"/>
    <w:rsid w:val="0089106A"/>
    <w:rsid w:val="008A3249"/>
    <w:rsid w:val="008A477A"/>
    <w:rsid w:val="008E2A9F"/>
    <w:rsid w:val="0094288F"/>
    <w:rsid w:val="009618F8"/>
    <w:rsid w:val="00990475"/>
    <w:rsid w:val="00991327"/>
    <w:rsid w:val="009B23D9"/>
    <w:rsid w:val="009C3E4A"/>
    <w:rsid w:val="00A24EB4"/>
    <w:rsid w:val="00B200D8"/>
    <w:rsid w:val="00B72EEC"/>
    <w:rsid w:val="00B86EF5"/>
    <w:rsid w:val="00BA22FC"/>
    <w:rsid w:val="00C06910"/>
    <w:rsid w:val="00CB3F04"/>
    <w:rsid w:val="00CD7ADD"/>
    <w:rsid w:val="00CE1298"/>
    <w:rsid w:val="00CF1849"/>
    <w:rsid w:val="00D0745D"/>
    <w:rsid w:val="00D403F7"/>
    <w:rsid w:val="00D44807"/>
    <w:rsid w:val="00D63BB1"/>
    <w:rsid w:val="00D841C1"/>
    <w:rsid w:val="00DC7320"/>
    <w:rsid w:val="00EA27D8"/>
    <w:rsid w:val="00EB1399"/>
    <w:rsid w:val="00EC347D"/>
    <w:rsid w:val="00F050F6"/>
    <w:rsid w:val="00FE4753"/>
    <w:rsid w:val="00FF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0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1260E5"/>
    <w:pPr>
      <w:widowControl/>
      <w:jc w:val="both"/>
    </w:pPr>
    <w:rPr>
      <w:b w:val="0"/>
      <w:i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12</cp:revision>
  <cp:lastPrinted>2013-05-14T08:52:00Z</cp:lastPrinted>
  <dcterms:created xsi:type="dcterms:W3CDTF">2013-05-14T08:55:00Z</dcterms:created>
  <dcterms:modified xsi:type="dcterms:W3CDTF">2013-06-19T09:22:00Z</dcterms:modified>
</cp:coreProperties>
</file>