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D85" w:rsidRPr="00D75D85" w:rsidRDefault="00D75D85" w:rsidP="00D75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75D85">
        <w:rPr>
          <w:rFonts w:ascii="Times New Roman" w:eastAsia="Times New Roman" w:hAnsi="Times New Roman" w:cs="Times New Roman"/>
          <w:sz w:val="40"/>
          <w:szCs w:val="40"/>
          <w:lang w:eastAsia="pl-PL"/>
        </w:rPr>
        <w:t> </w:t>
      </w:r>
      <w:r w:rsidRPr="00D75D8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OBWIESZCZENIE</w:t>
      </w:r>
      <w:r w:rsidRPr="00D75D85">
        <w:rPr>
          <w:rFonts w:ascii="Times New Roman" w:eastAsia="Times New Roman" w:hAnsi="Times New Roman" w:cs="Times New Roman"/>
          <w:sz w:val="40"/>
          <w:szCs w:val="40"/>
          <w:lang w:eastAsia="pl-PL"/>
        </w:rPr>
        <w:br/>
      </w:r>
      <w:r w:rsidRPr="00454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GMINNEJ</w:t>
      </w:r>
      <w:r w:rsidRPr="00D75D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KOMISJI WYBORCZEJ</w:t>
      </w:r>
      <w:r w:rsidRPr="00D75D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454F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KRZYŻANOWIE</w:t>
      </w:r>
    </w:p>
    <w:p w:rsidR="00D75D85" w:rsidRPr="00D75D85" w:rsidRDefault="00D75D85" w:rsidP="00D75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5D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Pr="00454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D75D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8 </w:t>
      </w:r>
      <w:r w:rsidRPr="00454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września</w:t>
      </w:r>
      <w:r w:rsidRPr="00D75D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</w:t>
      </w:r>
      <w:r w:rsidRPr="00454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D75D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D75D85" w:rsidRPr="00454F9C" w:rsidRDefault="00D75D85" w:rsidP="00D75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</w:t>
      </w:r>
      <w:r w:rsidRPr="00D75D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przedłużenia terminu zgłaszania list kandydatów na radnych </w:t>
      </w:r>
      <w:r w:rsidRPr="00454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Rady Gminy Krzyżanów</w:t>
      </w:r>
    </w:p>
    <w:p w:rsidR="00D75D85" w:rsidRPr="00D75D85" w:rsidRDefault="00D75D85" w:rsidP="00D75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5D85" w:rsidRPr="00D75D85" w:rsidRDefault="00D75D85" w:rsidP="00D7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4F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Pr="00D75D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art. 434 § 1 ustawy z dnia 5 stycznia 2011 roku – Kodeks wyborczy (Dz. U. </w:t>
      </w:r>
      <w:r w:rsidRPr="00454F9C">
        <w:rPr>
          <w:rFonts w:ascii="Times New Roman" w:eastAsia="Times New Roman" w:hAnsi="Times New Roman" w:cs="Times New Roman"/>
          <w:sz w:val="28"/>
          <w:szCs w:val="28"/>
          <w:lang w:eastAsia="pl-PL"/>
        </w:rPr>
        <w:t>z 2018 r. poz. 754, 1000 i 1349</w:t>
      </w:r>
      <w:r w:rsidRPr="00D75D85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454F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Gminna</w:t>
      </w:r>
      <w:r w:rsidRPr="00D75D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Komisja Wyborcza w </w:t>
      </w:r>
      <w:r w:rsidRPr="00454F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Krzyżanowie </w:t>
      </w:r>
      <w:r w:rsidRPr="00D75D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informuje, że do dnia </w:t>
      </w:r>
      <w:r w:rsidRPr="00454F9C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D75D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 </w:t>
      </w:r>
      <w:r w:rsidRPr="00454F9C">
        <w:rPr>
          <w:rFonts w:ascii="Times New Roman" w:eastAsia="Times New Roman" w:hAnsi="Times New Roman" w:cs="Times New Roman"/>
          <w:sz w:val="28"/>
          <w:szCs w:val="28"/>
          <w:lang w:eastAsia="pl-PL"/>
        </w:rPr>
        <w:t>września</w:t>
      </w:r>
      <w:r w:rsidRPr="00D75D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</w:t>
      </w:r>
      <w:r w:rsidRPr="00454F9C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D75D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 do godz. 24.00 w okręgach wyborczych:</w:t>
      </w:r>
    </w:p>
    <w:p w:rsidR="00D75D85" w:rsidRPr="00D75D85" w:rsidRDefault="00D75D85" w:rsidP="00D75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75D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 nr </w:t>
      </w:r>
      <w:r w:rsidRPr="00020E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3, nr 4, nr 5, nr 7, nr 8, nr 10, nr 12, nr 13 </w:t>
      </w:r>
      <w:r w:rsidRPr="00D75D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 </w:t>
      </w:r>
      <w:r w:rsidRPr="00020E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nr </w:t>
      </w:r>
      <w:r w:rsidRPr="00D75D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</w:t>
      </w:r>
      <w:r w:rsidRPr="00020E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</w:t>
      </w:r>
      <w:r w:rsidRPr="00D75D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D75D85" w:rsidRPr="00D75D85" w:rsidRDefault="00D75D85" w:rsidP="00D75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5D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zgłoszona została tylko jedna lista kandydatów na radnych do Rady </w:t>
      </w:r>
      <w:r w:rsidRPr="00454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Gminy Krzyżanów</w:t>
      </w:r>
      <w:r w:rsidRPr="00D75D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 wyborach zarządzonych na dzień </w:t>
      </w:r>
      <w:r w:rsidRPr="00454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21 października</w:t>
      </w:r>
      <w:r w:rsidRPr="00D75D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</w:t>
      </w:r>
      <w:r w:rsidRPr="00454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D75D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r., tj. liczba zgłoszonych kandydatów jest równa liczbie radnych wybieranych w tych okręgach wyborczych.</w:t>
      </w:r>
    </w:p>
    <w:p w:rsidR="00D75D85" w:rsidRPr="00D75D85" w:rsidRDefault="00D75D85" w:rsidP="00D75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związku z powyższym termin zgłaszania list kandydatów na radnych w wyżej wymienionych okręgach wyborczych ulega przedłużeniu do dnia </w:t>
      </w:r>
      <w:r w:rsidRPr="00454F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24</w:t>
      </w:r>
      <w:r w:rsidRPr="00D75D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 </w:t>
      </w:r>
      <w:r w:rsidRPr="00454F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września</w:t>
      </w:r>
      <w:r w:rsidRPr="00D75D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201</w:t>
      </w:r>
      <w:r w:rsidRPr="00454F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8</w:t>
      </w:r>
      <w:r w:rsidRPr="00D75D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r</w:t>
      </w:r>
      <w:r w:rsidRPr="00D75D8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. </w:t>
      </w:r>
    </w:p>
    <w:p w:rsidR="00D75D85" w:rsidRPr="00D75D85" w:rsidRDefault="00D75D85" w:rsidP="003B5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pl-PL"/>
        </w:rPr>
        <w:t>Wzywa się komitety wyborcze do dokonywania dodatkowych zgłoszeń list kandydatów na radnych.</w:t>
      </w:r>
    </w:p>
    <w:p w:rsidR="00D75D85" w:rsidRPr="00D75D85" w:rsidRDefault="00D75D85" w:rsidP="00D75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5D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Dodatkowe zgłoszenia list kandydatów na radnych można składać do </w:t>
      </w:r>
      <w:r w:rsidRPr="00454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Gminnej</w:t>
      </w:r>
      <w:r w:rsidRPr="00D75D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Komisji Wyborczej w </w:t>
      </w:r>
      <w:r w:rsidRPr="00454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Krzyżanowie</w:t>
      </w:r>
      <w:r w:rsidRPr="00D75D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codziennie w dni robocze od dnia </w:t>
      </w:r>
      <w:r w:rsidRPr="00454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D75D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454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września</w:t>
      </w:r>
      <w:r w:rsidRPr="00D75D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</w:t>
      </w:r>
      <w:r w:rsidRPr="00454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D75D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 do dnia </w:t>
      </w:r>
      <w:r w:rsidRPr="00454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24 września</w:t>
      </w:r>
      <w:r w:rsidRPr="00D75D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</w:t>
      </w:r>
      <w:r w:rsidRPr="00454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D75D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 w godzinach </w:t>
      </w:r>
      <w:r w:rsidRPr="00454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13.00 – 15.00. </w:t>
      </w:r>
    </w:p>
    <w:p w:rsidR="00D75D85" w:rsidRPr="00D75D85" w:rsidRDefault="00D75D85" w:rsidP="00D75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Siedziba </w:t>
      </w:r>
      <w:r w:rsidRPr="00454F9C">
        <w:rPr>
          <w:rFonts w:ascii="Times New Roman" w:eastAsia="Times New Roman" w:hAnsi="Times New Roman" w:cs="Times New Roman"/>
          <w:sz w:val="28"/>
          <w:szCs w:val="28"/>
          <w:lang w:eastAsia="pl-PL"/>
        </w:rPr>
        <w:t>Gminnej</w:t>
      </w:r>
      <w:r w:rsidRPr="00D75D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Komisji Wyborczej w </w:t>
      </w:r>
      <w:r w:rsidRPr="00454F9C">
        <w:rPr>
          <w:rFonts w:ascii="Times New Roman" w:eastAsia="Times New Roman" w:hAnsi="Times New Roman" w:cs="Times New Roman"/>
          <w:sz w:val="28"/>
          <w:szCs w:val="28"/>
          <w:lang w:eastAsia="pl-PL"/>
        </w:rPr>
        <w:t>Krzyżanowie</w:t>
      </w:r>
      <w:r w:rsidRPr="00D75D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mieści się w Urzędzie </w:t>
      </w:r>
      <w:r w:rsidRPr="00454F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Gminy Krzyżanów, Krzyżanów 10, </w:t>
      </w:r>
      <w:r w:rsidRPr="00D75D85">
        <w:rPr>
          <w:rFonts w:ascii="Times New Roman" w:eastAsia="Times New Roman" w:hAnsi="Times New Roman" w:cs="Times New Roman"/>
          <w:sz w:val="28"/>
          <w:szCs w:val="28"/>
          <w:lang w:eastAsia="pl-PL"/>
        </w:rPr>
        <w:t>tel.: (</w:t>
      </w:r>
      <w:r w:rsidR="009C59D9" w:rsidRPr="00454F9C">
        <w:rPr>
          <w:rFonts w:ascii="Times New Roman" w:eastAsia="Times New Roman" w:hAnsi="Times New Roman" w:cs="Times New Roman"/>
          <w:sz w:val="28"/>
          <w:szCs w:val="28"/>
          <w:lang w:eastAsia="pl-PL"/>
        </w:rPr>
        <w:t>24</w:t>
      </w:r>
      <w:r w:rsidRPr="00D75D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="009C59D9" w:rsidRPr="00454F9C">
        <w:rPr>
          <w:rFonts w:ascii="Times New Roman" w:eastAsia="Times New Roman" w:hAnsi="Times New Roman" w:cs="Times New Roman"/>
          <w:sz w:val="28"/>
          <w:szCs w:val="28"/>
          <w:lang w:eastAsia="pl-PL"/>
        </w:rPr>
        <w:t>356 22 00.</w:t>
      </w:r>
      <w:r w:rsidRPr="00D75D8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D75D85" w:rsidRPr="00D75D85" w:rsidRDefault="00D75D85" w:rsidP="00B52D6F">
      <w:pPr>
        <w:spacing w:before="100" w:beforeAutospacing="1"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D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</w:t>
      </w:r>
      <w:bookmarkStart w:id="0" w:name="_GoBack"/>
      <w:bookmarkEnd w:id="0"/>
    </w:p>
    <w:p w:rsidR="00D75D85" w:rsidRPr="00D75D85" w:rsidRDefault="009C59D9" w:rsidP="00D75D85">
      <w:pPr>
        <w:spacing w:before="100" w:beforeAutospacing="1" w:after="100" w:afterAutospacing="1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Gminnej</w:t>
      </w:r>
      <w:r w:rsidR="00D75D85" w:rsidRPr="00D75D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Komisji Wyborczej w </w:t>
      </w:r>
      <w:r w:rsidRPr="00454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Krzyżanowie</w:t>
      </w:r>
    </w:p>
    <w:p w:rsidR="00D75D85" w:rsidRPr="00D75D85" w:rsidRDefault="00D75D85" w:rsidP="00D75D85">
      <w:pPr>
        <w:spacing w:before="100" w:beforeAutospacing="1" w:after="100" w:afterAutospacing="1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D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(-)</w:t>
      </w:r>
      <w:r w:rsidR="009C59D9" w:rsidRPr="00454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Danuta Idziak</w:t>
      </w:r>
    </w:p>
    <w:p w:rsidR="001951A8" w:rsidRDefault="001951A8"/>
    <w:sectPr w:rsidR="0019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85"/>
    <w:rsid w:val="00020EE6"/>
    <w:rsid w:val="001951A8"/>
    <w:rsid w:val="00217189"/>
    <w:rsid w:val="003B502C"/>
    <w:rsid w:val="00454F9C"/>
    <w:rsid w:val="00891F7B"/>
    <w:rsid w:val="009C59D9"/>
    <w:rsid w:val="00AF0626"/>
    <w:rsid w:val="00B52D6F"/>
    <w:rsid w:val="00D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8CF0"/>
  <w15:chartTrackingRefBased/>
  <w15:docId w15:val="{A11C3DE7-87E3-489D-B0BE-D67265C6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2018-09-18T06:26:00Z</cp:lastPrinted>
  <dcterms:created xsi:type="dcterms:W3CDTF">2018-09-18T06:11:00Z</dcterms:created>
  <dcterms:modified xsi:type="dcterms:W3CDTF">2018-09-18T06:31:00Z</dcterms:modified>
</cp:coreProperties>
</file>