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7" w:rsidRPr="00323EC3" w:rsidRDefault="00E361EC" w:rsidP="00323EC3">
      <w:pPr>
        <w:jc w:val="center"/>
        <w:rPr>
          <w:b/>
        </w:rPr>
      </w:pPr>
      <w:r w:rsidRPr="00323EC3">
        <w:rPr>
          <w:b/>
        </w:rPr>
        <w:t>Zarządzenie nr 8/2011</w:t>
      </w:r>
    </w:p>
    <w:p w:rsidR="00E361EC" w:rsidRPr="00323EC3" w:rsidRDefault="00E361EC" w:rsidP="00323EC3">
      <w:pPr>
        <w:jc w:val="center"/>
        <w:rPr>
          <w:b/>
        </w:rPr>
      </w:pPr>
      <w:r w:rsidRPr="00323EC3">
        <w:rPr>
          <w:b/>
        </w:rPr>
        <w:t>Wójta Gminy Krzyżanów</w:t>
      </w:r>
    </w:p>
    <w:p w:rsidR="00E361EC" w:rsidRPr="00323EC3" w:rsidRDefault="00323EC3" w:rsidP="00323EC3">
      <w:pPr>
        <w:jc w:val="center"/>
        <w:rPr>
          <w:b/>
        </w:rPr>
      </w:pPr>
      <w:r>
        <w:rPr>
          <w:b/>
        </w:rPr>
        <w:t>z</w:t>
      </w:r>
      <w:r w:rsidR="00E361EC" w:rsidRPr="00323EC3">
        <w:rPr>
          <w:b/>
        </w:rPr>
        <w:t xml:space="preserve"> dnia 7 lutego 2011r.</w:t>
      </w:r>
    </w:p>
    <w:p w:rsidR="00E361EC" w:rsidRDefault="00323EC3">
      <w:r>
        <w:t>w</w:t>
      </w:r>
      <w:r w:rsidR="00E361EC">
        <w:t xml:space="preserve"> sprawie ustalenia listy rodzajów przesyłek wpływających do Urzędu Gminy w Krzyżanowie, które nie są otw</w:t>
      </w:r>
      <w:r>
        <w:t xml:space="preserve">ierane w punkcie kancelaryjnym </w:t>
      </w:r>
      <w:r w:rsidR="00E361EC">
        <w:t>w sekretari</w:t>
      </w:r>
      <w:r>
        <w:t>acie Urzędu Gminy w Krzyżanowie</w:t>
      </w:r>
    </w:p>
    <w:p w:rsidR="00E361EC" w:rsidRDefault="00E361EC"/>
    <w:p w:rsidR="00E361EC" w:rsidRDefault="00E361EC">
      <w:r>
        <w:tab/>
        <w:t>Na podstawie § 42 ust.3 instrukcji kancelaryjnej</w:t>
      </w:r>
      <w:r w:rsidR="00975A1A">
        <w:t xml:space="preserve"> stanowiącej załącznik nr 1 do Rozporządzenia Prezesa Rady M</w:t>
      </w:r>
      <w:r>
        <w:t xml:space="preserve">inistrów z dnia 18 stycznia 2011r. w sprawie instrukcji kancelaryjnej, jednolitych rzeczowych wykazów akt oraz instrukcji w sprawie organizacji i zakresu </w:t>
      </w:r>
      <w:r w:rsidR="00975A1A">
        <w:t>działania archiwów zakładowych (D</w:t>
      </w:r>
      <w:r>
        <w:t>z. U. nr 14, poz. 67) zarządzam, co następuje;</w:t>
      </w:r>
    </w:p>
    <w:p w:rsidR="00E361EC" w:rsidRDefault="00E361EC"/>
    <w:p w:rsidR="00E361EC" w:rsidRDefault="00E361EC">
      <w:r>
        <w:t>§ 1</w:t>
      </w:r>
      <w:r w:rsidR="00FE4F96">
        <w:t>. Ustala się listę rodz</w:t>
      </w:r>
      <w:r w:rsidR="00323EC3">
        <w:t>ajów przesyłek wpływających do Urzędu Gminy w Krzyżanowie, które nie są</w:t>
      </w:r>
      <w:r w:rsidR="00FE4F96">
        <w:t xml:space="preserve"> otwierane w punkcie kancelaryjnym, </w:t>
      </w:r>
      <w:r w:rsidR="00323EC3">
        <w:t>stanowiącą</w:t>
      </w:r>
      <w:r w:rsidR="00FE4F96">
        <w:t xml:space="preserve"> załącznik do niniejszego zarządzenia.</w:t>
      </w:r>
    </w:p>
    <w:p w:rsidR="00FE4F96" w:rsidRDefault="0082027E">
      <w:r>
        <w:t>§ 2</w:t>
      </w:r>
      <w:r w:rsidR="00975A1A">
        <w:t>. Zarządzenie wchodzi w ż</w:t>
      </w:r>
      <w:r w:rsidR="00FE4F96">
        <w:t>ycie z dniem podjęcia.</w:t>
      </w:r>
    </w:p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FE4F96" w:rsidRDefault="00FE4F96"/>
    <w:p w:rsidR="0082027E" w:rsidRDefault="0082027E"/>
    <w:p w:rsidR="00FE4F96" w:rsidRDefault="00FE4F96" w:rsidP="007227CC">
      <w:pPr>
        <w:spacing w:after="0"/>
        <w:ind w:right="1417"/>
        <w:jc w:val="right"/>
      </w:pPr>
      <w:r>
        <w:lastRenderedPageBreak/>
        <w:t xml:space="preserve">Załącznik </w:t>
      </w:r>
    </w:p>
    <w:p w:rsidR="00FE4F96" w:rsidRDefault="007227CC" w:rsidP="007227CC">
      <w:pPr>
        <w:spacing w:after="0"/>
        <w:jc w:val="right"/>
      </w:pPr>
      <w:r>
        <w:t>Do Zarzą</w:t>
      </w:r>
      <w:r w:rsidR="00FE4F96">
        <w:t>dzenia nr 8/2011</w:t>
      </w:r>
    </w:p>
    <w:p w:rsidR="00FE4F96" w:rsidRDefault="00FE4F96" w:rsidP="007227CC">
      <w:pPr>
        <w:spacing w:after="0"/>
        <w:jc w:val="right"/>
      </w:pPr>
      <w:r>
        <w:t>Wójta Gminy Krzyżanów</w:t>
      </w:r>
    </w:p>
    <w:p w:rsidR="00FE4F96" w:rsidRDefault="007227CC" w:rsidP="007227CC">
      <w:pPr>
        <w:spacing w:after="0"/>
        <w:ind w:right="283"/>
        <w:jc w:val="right"/>
      </w:pPr>
      <w:r>
        <w:t>z</w:t>
      </w:r>
      <w:r w:rsidR="00FE4F96">
        <w:t xml:space="preserve"> dnia 7 lutego 2011r.</w:t>
      </w:r>
    </w:p>
    <w:p w:rsidR="00857E39" w:rsidRDefault="00857E39"/>
    <w:p w:rsidR="00857E39" w:rsidRPr="007227CC" w:rsidRDefault="00857E39" w:rsidP="007227CC">
      <w:pPr>
        <w:jc w:val="center"/>
        <w:rPr>
          <w:b/>
        </w:rPr>
      </w:pPr>
      <w:r w:rsidRPr="007227CC">
        <w:rPr>
          <w:b/>
        </w:rPr>
        <w:t>LISTA RODZAJÓW PRZESYŁEK WPŁYWAJĄCYCH DO URZEDU GMINY W KRZYŻANOWIE, KTÓRE NIE SA OTRWIERANE W PUNKCIE KANCLERYJNYM</w:t>
      </w:r>
    </w:p>
    <w:p w:rsidR="00857E39" w:rsidRDefault="00857E39" w:rsidP="00857E39">
      <w:pPr>
        <w:pStyle w:val="Akapitzlist"/>
        <w:numPr>
          <w:ilvl w:val="0"/>
          <w:numId w:val="1"/>
        </w:numPr>
      </w:pPr>
      <w:r>
        <w:t>Przesyłki</w:t>
      </w:r>
      <w:r w:rsidR="0082027E">
        <w:t xml:space="preserve"> niejawne zapakowane zgodnie z </w:t>
      </w:r>
      <w:r>
        <w:t>przepisami o ochronie informacji – przekazuje się odpowiednio do właściwej kancelarii, po uprzednim ich zarejestrowaniu, umieszczeniu pieczątki wpływu z data otrzymania, nadania numeru, dokonaniu adnotacji „przesyłka stanowiąca tajemnicę służbową” i pobraniu pokwitowania jej wydania.</w:t>
      </w:r>
    </w:p>
    <w:p w:rsidR="00857E39" w:rsidRDefault="00857E39" w:rsidP="00857E39">
      <w:pPr>
        <w:pStyle w:val="Akapitzlist"/>
        <w:numPr>
          <w:ilvl w:val="0"/>
          <w:numId w:val="1"/>
        </w:numPr>
      </w:pPr>
      <w:r>
        <w:t xml:space="preserve">Przesyłki adresowane do Urzędu Stanu Cywilnego w Krzyżanowie oraz ewidencji ludności- </w:t>
      </w:r>
      <w:r w:rsidR="009E08F9">
        <w:t xml:space="preserve">otwiera się w punkcie kancelaryjnym oraz </w:t>
      </w:r>
      <w:r>
        <w:t xml:space="preserve">przekazuje się odpowiednio kierownikowi USC lub Z-cy </w:t>
      </w:r>
      <w:r w:rsidR="007227CC">
        <w:t xml:space="preserve"> Kierownika</w:t>
      </w:r>
      <w:r>
        <w:t xml:space="preserve"> USC, po uprzednim ich zarejestrowaniu, umieszczeniu pieczątki wpływu z datą otrzymania, nada</w:t>
      </w:r>
      <w:r w:rsidR="009E08F9">
        <w:t xml:space="preserve">nia numeru i </w:t>
      </w:r>
      <w:r>
        <w:t xml:space="preserve"> pobraniu pokwitowania jej wydania.</w:t>
      </w:r>
    </w:p>
    <w:p w:rsidR="00857E39" w:rsidRDefault="00857E39" w:rsidP="00857E39">
      <w:pPr>
        <w:pStyle w:val="Akapitzlist"/>
        <w:numPr>
          <w:ilvl w:val="0"/>
          <w:numId w:val="1"/>
        </w:numPr>
      </w:pPr>
      <w:r>
        <w:t xml:space="preserve">Przesyłki adresowane imiennie – oddaje się bezpośrednio i </w:t>
      </w:r>
      <w:r w:rsidR="007227CC">
        <w:t>niezwłocznie</w:t>
      </w:r>
      <w:r>
        <w:t xml:space="preserve"> adresatowi, który stwierdza po otwarciu czy jest to przesyłka </w:t>
      </w:r>
      <w:r w:rsidR="007227CC">
        <w:t>służbowa</w:t>
      </w:r>
      <w:r>
        <w:t>.</w:t>
      </w:r>
    </w:p>
    <w:p w:rsidR="007227CC" w:rsidRDefault="007227CC" w:rsidP="00857E39">
      <w:pPr>
        <w:pStyle w:val="Akapitzlist"/>
        <w:numPr>
          <w:ilvl w:val="0"/>
          <w:numId w:val="1"/>
        </w:numPr>
      </w:pPr>
      <w:r>
        <w:t xml:space="preserve">Przesyłki opatrzone dopiskiem </w:t>
      </w:r>
      <w:r w:rsidR="00323EC3">
        <w:t>„</w:t>
      </w:r>
      <w:r>
        <w:t>do rąk własnych</w:t>
      </w:r>
      <w:r w:rsidR="00323EC3">
        <w:t>”</w:t>
      </w:r>
      <w:r>
        <w:t xml:space="preserve"> – oddaje się bezpośrednio i niezwłocznie adresatowi, który stwierdza po otwarciu czy jest to przesyłka służbowa.</w:t>
      </w:r>
    </w:p>
    <w:p w:rsidR="007227CC" w:rsidRDefault="007227CC" w:rsidP="00857E39">
      <w:pPr>
        <w:pStyle w:val="Akapitzlist"/>
        <w:numPr>
          <w:ilvl w:val="0"/>
          <w:numId w:val="1"/>
        </w:numPr>
      </w:pPr>
      <w:r>
        <w:t>Oferty składane w ramach ogłoszonych naborów na stanowiska pracy – rejestruje się na podstawie koperty i potwierdza pokwitowanie jej wydania.</w:t>
      </w:r>
    </w:p>
    <w:p w:rsidR="007227CC" w:rsidRDefault="007227CC" w:rsidP="00857E39">
      <w:pPr>
        <w:pStyle w:val="Akapitzlist"/>
        <w:numPr>
          <w:ilvl w:val="0"/>
          <w:numId w:val="1"/>
        </w:numPr>
      </w:pPr>
      <w:r>
        <w:t xml:space="preserve">Oferty złożone w postępowaniu o udzielenie zamówienia na podstawie ustawy Prawo zamówień publicznych – rejestruje się </w:t>
      </w:r>
      <w:r w:rsidR="0082027E">
        <w:t>na podstawie koperty i potwierdza pokwitowanie jej wydania.</w:t>
      </w:r>
    </w:p>
    <w:p w:rsidR="00FE4F96" w:rsidRDefault="00FE4F96"/>
    <w:p w:rsidR="00E361EC" w:rsidRDefault="00E361EC"/>
    <w:sectPr w:rsidR="00E361EC" w:rsidSect="00A5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70" w:rsidRDefault="00297F70" w:rsidP="00E361EC">
      <w:pPr>
        <w:spacing w:after="0" w:line="240" w:lineRule="auto"/>
      </w:pPr>
      <w:r>
        <w:separator/>
      </w:r>
    </w:p>
  </w:endnote>
  <w:endnote w:type="continuationSeparator" w:id="1">
    <w:p w:rsidR="00297F70" w:rsidRDefault="00297F70" w:rsidP="00E3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70" w:rsidRDefault="00297F70" w:rsidP="00E361EC">
      <w:pPr>
        <w:spacing w:after="0" w:line="240" w:lineRule="auto"/>
      </w:pPr>
      <w:r>
        <w:separator/>
      </w:r>
    </w:p>
  </w:footnote>
  <w:footnote w:type="continuationSeparator" w:id="1">
    <w:p w:rsidR="00297F70" w:rsidRDefault="00297F70" w:rsidP="00E3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6D56"/>
    <w:multiLevelType w:val="hybridMultilevel"/>
    <w:tmpl w:val="9E2C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1EC"/>
    <w:rsid w:val="0000099E"/>
    <w:rsid w:val="00013CE2"/>
    <w:rsid w:val="00013DFF"/>
    <w:rsid w:val="00015A55"/>
    <w:rsid w:val="00032C71"/>
    <w:rsid w:val="00037C10"/>
    <w:rsid w:val="00040318"/>
    <w:rsid w:val="00041B5E"/>
    <w:rsid w:val="0004215F"/>
    <w:rsid w:val="0005740E"/>
    <w:rsid w:val="0006665E"/>
    <w:rsid w:val="00071C0A"/>
    <w:rsid w:val="00075B09"/>
    <w:rsid w:val="00091AE1"/>
    <w:rsid w:val="000A589B"/>
    <w:rsid w:val="000A60CD"/>
    <w:rsid w:val="000B22C0"/>
    <w:rsid w:val="000B725A"/>
    <w:rsid w:val="000B7833"/>
    <w:rsid w:val="000C3456"/>
    <w:rsid w:val="000C36E3"/>
    <w:rsid w:val="000C569F"/>
    <w:rsid w:val="000D4F47"/>
    <w:rsid w:val="000D5235"/>
    <w:rsid w:val="000D7320"/>
    <w:rsid w:val="000E5150"/>
    <w:rsid w:val="000F16C7"/>
    <w:rsid w:val="000F5D12"/>
    <w:rsid w:val="000F765D"/>
    <w:rsid w:val="000F77B8"/>
    <w:rsid w:val="00100E11"/>
    <w:rsid w:val="00111195"/>
    <w:rsid w:val="0011336A"/>
    <w:rsid w:val="001163C8"/>
    <w:rsid w:val="00126268"/>
    <w:rsid w:val="00135007"/>
    <w:rsid w:val="00137FDB"/>
    <w:rsid w:val="0014100D"/>
    <w:rsid w:val="00142C4D"/>
    <w:rsid w:val="00146EA2"/>
    <w:rsid w:val="001602F8"/>
    <w:rsid w:val="001610EA"/>
    <w:rsid w:val="001617D2"/>
    <w:rsid w:val="00167BB3"/>
    <w:rsid w:val="001714AC"/>
    <w:rsid w:val="0017234D"/>
    <w:rsid w:val="00174B10"/>
    <w:rsid w:val="00183A49"/>
    <w:rsid w:val="0019471C"/>
    <w:rsid w:val="001953A4"/>
    <w:rsid w:val="001A78BC"/>
    <w:rsid w:val="001B24C3"/>
    <w:rsid w:val="001B3317"/>
    <w:rsid w:val="001B4CC5"/>
    <w:rsid w:val="001C1CC3"/>
    <w:rsid w:val="001D3622"/>
    <w:rsid w:val="001D55DE"/>
    <w:rsid w:val="001F089C"/>
    <w:rsid w:val="001F28B5"/>
    <w:rsid w:val="001F3517"/>
    <w:rsid w:val="001F7F99"/>
    <w:rsid w:val="002005C2"/>
    <w:rsid w:val="00210D64"/>
    <w:rsid w:val="00216150"/>
    <w:rsid w:val="00216F5D"/>
    <w:rsid w:val="002206E6"/>
    <w:rsid w:val="00222157"/>
    <w:rsid w:val="00222AB9"/>
    <w:rsid w:val="0023320C"/>
    <w:rsid w:val="00233E01"/>
    <w:rsid w:val="00240439"/>
    <w:rsid w:val="00240F67"/>
    <w:rsid w:val="00262955"/>
    <w:rsid w:val="00270FF5"/>
    <w:rsid w:val="0027727B"/>
    <w:rsid w:val="0028168E"/>
    <w:rsid w:val="00293E08"/>
    <w:rsid w:val="00295519"/>
    <w:rsid w:val="00297F70"/>
    <w:rsid w:val="002B2353"/>
    <w:rsid w:val="002B3F19"/>
    <w:rsid w:val="002B5C32"/>
    <w:rsid w:val="002C2E3A"/>
    <w:rsid w:val="002C4E14"/>
    <w:rsid w:val="002F0E99"/>
    <w:rsid w:val="0030662C"/>
    <w:rsid w:val="00311232"/>
    <w:rsid w:val="00320806"/>
    <w:rsid w:val="00322F07"/>
    <w:rsid w:val="00323EC3"/>
    <w:rsid w:val="00335A61"/>
    <w:rsid w:val="00337B9D"/>
    <w:rsid w:val="00340476"/>
    <w:rsid w:val="00345720"/>
    <w:rsid w:val="00347E2A"/>
    <w:rsid w:val="003511FD"/>
    <w:rsid w:val="00356309"/>
    <w:rsid w:val="003613E3"/>
    <w:rsid w:val="003674DB"/>
    <w:rsid w:val="00386126"/>
    <w:rsid w:val="00387EC6"/>
    <w:rsid w:val="003B3834"/>
    <w:rsid w:val="003B42F8"/>
    <w:rsid w:val="003B524A"/>
    <w:rsid w:val="003C0888"/>
    <w:rsid w:val="003C297D"/>
    <w:rsid w:val="003C6E0B"/>
    <w:rsid w:val="003D246A"/>
    <w:rsid w:val="003D76D5"/>
    <w:rsid w:val="003E0F65"/>
    <w:rsid w:val="003E44AE"/>
    <w:rsid w:val="003E472B"/>
    <w:rsid w:val="003F02C2"/>
    <w:rsid w:val="003F1029"/>
    <w:rsid w:val="003F3C63"/>
    <w:rsid w:val="003F524B"/>
    <w:rsid w:val="0040186F"/>
    <w:rsid w:val="00405148"/>
    <w:rsid w:val="004113A4"/>
    <w:rsid w:val="00411B02"/>
    <w:rsid w:val="0043066F"/>
    <w:rsid w:val="00436087"/>
    <w:rsid w:val="00436B8F"/>
    <w:rsid w:val="00441CFB"/>
    <w:rsid w:val="00454087"/>
    <w:rsid w:val="0045661D"/>
    <w:rsid w:val="004653F8"/>
    <w:rsid w:val="0047635D"/>
    <w:rsid w:val="00484FFA"/>
    <w:rsid w:val="00486F24"/>
    <w:rsid w:val="00487A3E"/>
    <w:rsid w:val="004901AC"/>
    <w:rsid w:val="00494918"/>
    <w:rsid w:val="00495376"/>
    <w:rsid w:val="00495B1C"/>
    <w:rsid w:val="00497C2A"/>
    <w:rsid w:val="004A1B7E"/>
    <w:rsid w:val="004A55AF"/>
    <w:rsid w:val="004A6973"/>
    <w:rsid w:val="004A7D09"/>
    <w:rsid w:val="004B189F"/>
    <w:rsid w:val="004C3872"/>
    <w:rsid w:val="004C5F3A"/>
    <w:rsid w:val="004C6773"/>
    <w:rsid w:val="004E1599"/>
    <w:rsid w:val="004F5990"/>
    <w:rsid w:val="004F5DCD"/>
    <w:rsid w:val="004F67DC"/>
    <w:rsid w:val="004F7491"/>
    <w:rsid w:val="005018F7"/>
    <w:rsid w:val="0050294C"/>
    <w:rsid w:val="00503A8A"/>
    <w:rsid w:val="00504001"/>
    <w:rsid w:val="0052315D"/>
    <w:rsid w:val="00523BEC"/>
    <w:rsid w:val="005342DF"/>
    <w:rsid w:val="005374D4"/>
    <w:rsid w:val="005408B3"/>
    <w:rsid w:val="00541AB1"/>
    <w:rsid w:val="005446D7"/>
    <w:rsid w:val="00555857"/>
    <w:rsid w:val="00560DAC"/>
    <w:rsid w:val="00561591"/>
    <w:rsid w:val="00565495"/>
    <w:rsid w:val="005672A1"/>
    <w:rsid w:val="00567DCD"/>
    <w:rsid w:val="00572E59"/>
    <w:rsid w:val="00575582"/>
    <w:rsid w:val="00580CF7"/>
    <w:rsid w:val="005810A0"/>
    <w:rsid w:val="005830F2"/>
    <w:rsid w:val="0058783E"/>
    <w:rsid w:val="005944F1"/>
    <w:rsid w:val="00596075"/>
    <w:rsid w:val="00597300"/>
    <w:rsid w:val="005A0704"/>
    <w:rsid w:val="005A1193"/>
    <w:rsid w:val="005B276A"/>
    <w:rsid w:val="005B60E1"/>
    <w:rsid w:val="005C3D59"/>
    <w:rsid w:val="005C6933"/>
    <w:rsid w:val="005D6D51"/>
    <w:rsid w:val="005D7CE0"/>
    <w:rsid w:val="005E5F82"/>
    <w:rsid w:val="005F1A5A"/>
    <w:rsid w:val="005F2148"/>
    <w:rsid w:val="00606557"/>
    <w:rsid w:val="00612BCB"/>
    <w:rsid w:val="00614AAB"/>
    <w:rsid w:val="00630B7F"/>
    <w:rsid w:val="0063511A"/>
    <w:rsid w:val="00644B1B"/>
    <w:rsid w:val="00645125"/>
    <w:rsid w:val="0064562C"/>
    <w:rsid w:val="00653AFC"/>
    <w:rsid w:val="00654BB9"/>
    <w:rsid w:val="006577C6"/>
    <w:rsid w:val="006634B4"/>
    <w:rsid w:val="00667ADD"/>
    <w:rsid w:val="00672216"/>
    <w:rsid w:val="00691E44"/>
    <w:rsid w:val="006A657A"/>
    <w:rsid w:val="006B2B10"/>
    <w:rsid w:val="006B5D6C"/>
    <w:rsid w:val="006C0760"/>
    <w:rsid w:val="006C1A72"/>
    <w:rsid w:val="006C381D"/>
    <w:rsid w:val="006C65D8"/>
    <w:rsid w:val="006C6D78"/>
    <w:rsid w:val="006D0080"/>
    <w:rsid w:val="006D3F33"/>
    <w:rsid w:val="006D6186"/>
    <w:rsid w:val="006E4A57"/>
    <w:rsid w:val="006F3055"/>
    <w:rsid w:val="006F425B"/>
    <w:rsid w:val="00710C4D"/>
    <w:rsid w:val="00711143"/>
    <w:rsid w:val="00720E17"/>
    <w:rsid w:val="007227CC"/>
    <w:rsid w:val="0073079A"/>
    <w:rsid w:val="00733349"/>
    <w:rsid w:val="00737D09"/>
    <w:rsid w:val="0074575D"/>
    <w:rsid w:val="00752496"/>
    <w:rsid w:val="00755608"/>
    <w:rsid w:val="00757D88"/>
    <w:rsid w:val="00763F48"/>
    <w:rsid w:val="0076515E"/>
    <w:rsid w:val="00766A61"/>
    <w:rsid w:val="007717D2"/>
    <w:rsid w:val="00777DF3"/>
    <w:rsid w:val="007817A0"/>
    <w:rsid w:val="00785A22"/>
    <w:rsid w:val="00794096"/>
    <w:rsid w:val="007947F5"/>
    <w:rsid w:val="007A4DEB"/>
    <w:rsid w:val="007B0E4C"/>
    <w:rsid w:val="007C44E2"/>
    <w:rsid w:val="007D5FAD"/>
    <w:rsid w:val="007D62A7"/>
    <w:rsid w:val="007D7827"/>
    <w:rsid w:val="007F049B"/>
    <w:rsid w:val="007F12C1"/>
    <w:rsid w:val="007F20DE"/>
    <w:rsid w:val="007F2484"/>
    <w:rsid w:val="007F5BAF"/>
    <w:rsid w:val="00800CDA"/>
    <w:rsid w:val="0080639A"/>
    <w:rsid w:val="00807C42"/>
    <w:rsid w:val="00816D53"/>
    <w:rsid w:val="0082027E"/>
    <w:rsid w:val="00821DD6"/>
    <w:rsid w:val="00823C84"/>
    <w:rsid w:val="008250DF"/>
    <w:rsid w:val="00835F3B"/>
    <w:rsid w:val="008366E5"/>
    <w:rsid w:val="008407C2"/>
    <w:rsid w:val="00842E60"/>
    <w:rsid w:val="008464C5"/>
    <w:rsid w:val="00850506"/>
    <w:rsid w:val="00857E39"/>
    <w:rsid w:val="008608E5"/>
    <w:rsid w:val="00864773"/>
    <w:rsid w:val="008652A1"/>
    <w:rsid w:val="00867B29"/>
    <w:rsid w:val="00870F79"/>
    <w:rsid w:val="00872A54"/>
    <w:rsid w:val="00875C1A"/>
    <w:rsid w:val="00875C93"/>
    <w:rsid w:val="00883CEF"/>
    <w:rsid w:val="00883E21"/>
    <w:rsid w:val="00885013"/>
    <w:rsid w:val="00891BE4"/>
    <w:rsid w:val="008A04FD"/>
    <w:rsid w:val="008A51A3"/>
    <w:rsid w:val="008A7CAB"/>
    <w:rsid w:val="008B224E"/>
    <w:rsid w:val="008B25A2"/>
    <w:rsid w:val="008B3200"/>
    <w:rsid w:val="008B652E"/>
    <w:rsid w:val="008B6A15"/>
    <w:rsid w:val="008B70DC"/>
    <w:rsid w:val="008C64C6"/>
    <w:rsid w:val="008C753E"/>
    <w:rsid w:val="008D003F"/>
    <w:rsid w:val="008E5797"/>
    <w:rsid w:val="008F05AF"/>
    <w:rsid w:val="008F3B5A"/>
    <w:rsid w:val="00902CA3"/>
    <w:rsid w:val="00910B8B"/>
    <w:rsid w:val="00912E9F"/>
    <w:rsid w:val="009135CE"/>
    <w:rsid w:val="0091756F"/>
    <w:rsid w:val="00925095"/>
    <w:rsid w:val="0093166E"/>
    <w:rsid w:val="009329D0"/>
    <w:rsid w:val="0093693B"/>
    <w:rsid w:val="0094608F"/>
    <w:rsid w:val="0095031B"/>
    <w:rsid w:val="00951619"/>
    <w:rsid w:val="00952377"/>
    <w:rsid w:val="00954EB1"/>
    <w:rsid w:val="0096097A"/>
    <w:rsid w:val="0096403F"/>
    <w:rsid w:val="009674E1"/>
    <w:rsid w:val="00975A1A"/>
    <w:rsid w:val="009807A8"/>
    <w:rsid w:val="00981F7B"/>
    <w:rsid w:val="00994678"/>
    <w:rsid w:val="00994725"/>
    <w:rsid w:val="009A1708"/>
    <w:rsid w:val="009A6FC5"/>
    <w:rsid w:val="009C52B8"/>
    <w:rsid w:val="009C67E4"/>
    <w:rsid w:val="009D2AF3"/>
    <w:rsid w:val="009D32A6"/>
    <w:rsid w:val="009E08F9"/>
    <w:rsid w:val="009E162F"/>
    <w:rsid w:val="009E3048"/>
    <w:rsid w:val="009E32A7"/>
    <w:rsid w:val="009E4BB1"/>
    <w:rsid w:val="009F16F3"/>
    <w:rsid w:val="009F348B"/>
    <w:rsid w:val="009F5EAA"/>
    <w:rsid w:val="009F7748"/>
    <w:rsid w:val="009F7E22"/>
    <w:rsid w:val="00A074D7"/>
    <w:rsid w:val="00A125D7"/>
    <w:rsid w:val="00A14B4D"/>
    <w:rsid w:val="00A16355"/>
    <w:rsid w:val="00A259CB"/>
    <w:rsid w:val="00A309CB"/>
    <w:rsid w:val="00A34642"/>
    <w:rsid w:val="00A35380"/>
    <w:rsid w:val="00A3600E"/>
    <w:rsid w:val="00A45CDA"/>
    <w:rsid w:val="00A55076"/>
    <w:rsid w:val="00A56587"/>
    <w:rsid w:val="00A62C1D"/>
    <w:rsid w:val="00A6417A"/>
    <w:rsid w:val="00A64B3F"/>
    <w:rsid w:val="00A662C9"/>
    <w:rsid w:val="00A6679D"/>
    <w:rsid w:val="00A749C0"/>
    <w:rsid w:val="00A8723C"/>
    <w:rsid w:val="00A94057"/>
    <w:rsid w:val="00A94A05"/>
    <w:rsid w:val="00AB14D1"/>
    <w:rsid w:val="00AB46FD"/>
    <w:rsid w:val="00AB57D9"/>
    <w:rsid w:val="00AB6204"/>
    <w:rsid w:val="00AB7223"/>
    <w:rsid w:val="00AD3B3C"/>
    <w:rsid w:val="00AD3BE3"/>
    <w:rsid w:val="00AD528D"/>
    <w:rsid w:val="00AE1D66"/>
    <w:rsid w:val="00AE4CEE"/>
    <w:rsid w:val="00AF1DC2"/>
    <w:rsid w:val="00AF50B2"/>
    <w:rsid w:val="00AF5F00"/>
    <w:rsid w:val="00B020D1"/>
    <w:rsid w:val="00B051DD"/>
    <w:rsid w:val="00B06C37"/>
    <w:rsid w:val="00B122B3"/>
    <w:rsid w:val="00B13679"/>
    <w:rsid w:val="00B13E5D"/>
    <w:rsid w:val="00B1412D"/>
    <w:rsid w:val="00B22880"/>
    <w:rsid w:val="00B24EAE"/>
    <w:rsid w:val="00B264E5"/>
    <w:rsid w:val="00B31FDC"/>
    <w:rsid w:val="00B32640"/>
    <w:rsid w:val="00B32DA5"/>
    <w:rsid w:val="00B33D25"/>
    <w:rsid w:val="00B34C14"/>
    <w:rsid w:val="00B3674D"/>
    <w:rsid w:val="00B374E4"/>
    <w:rsid w:val="00B44730"/>
    <w:rsid w:val="00B44A23"/>
    <w:rsid w:val="00B50505"/>
    <w:rsid w:val="00B524DB"/>
    <w:rsid w:val="00B55766"/>
    <w:rsid w:val="00B55F27"/>
    <w:rsid w:val="00B56D23"/>
    <w:rsid w:val="00B57655"/>
    <w:rsid w:val="00B707F7"/>
    <w:rsid w:val="00B74C10"/>
    <w:rsid w:val="00B81F91"/>
    <w:rsid w:val="00B8567A"/>
    <w:rsid w:val="00B86C88"/>
    <w:rsid w:val="00B91934"/>
    <w:rsid w:val="00B93EF2"/>
    <w:rsid w:val="00B97808"/>
    <w:rsid w:val="00BB2307"/>
    <w:rsid w:val="00BB70A0"/>
    <w:rsid w:val="00BC238E"/>
    <w:rsid w:val="00BD0F75"/>
    <w:rsid w:val="00BD23E9"/>
    <w:rsid w:val="00BD6179"/>
    <w:rsid w:val="00BE2FF8"/>
    <w:rsid w:val="00BE3DB7"/>
    <w:rsid w:val="00BE6F64"/>
    <w:rsid w:val="00C17F7C"/>
    <w:rsid w:val="00C309AB"/>
    <w:rsid w:val="00C36A79"/>
    <w:rsid w:val="00C45204"/>
    <w:rsid w:val="00C70239"/>
    <w:rsid w:val="00C711EC"/>
    <w:rsid w:val="00C71B5A"/>
    <w:rsid w:val="00C734E6"/>
    <w:rsid w:val="00C81257"/>
    <w:rsid w:val="00C82D77"/>
    <w:rsid w:val="00C835EB"/>
    <w:rsid w:val="00C86098"/>
    <w:rsid w:val="00C8635B"/>
    <w:rsid w:val="00C9151A"/>
    <w:rsid w:val="00C94423"/>
    <w:rsid w:val="00C9512C"/>
    <w:rsid w:val="00C961D1"/>
    <w:rsid w:val="00CA5AAB"/>
    <w:rsid w:val="00CC2FA7"/>
    <w:rsid w:val="00CC3F12"/>
    <w:rsid w:val="00CD1EFF"/>
    <w:rsid w:val="00CD3CB6"/>
    <w:rsid w:val="00CD6DD5"/>
    <w:rsid w:val="00CE0657"/>
    <w:rsid w:val="00CF025A"/>
    <w:rsid w:val="00CF0B82"/>
    <w:rsid w:val="00CF27E2"/>
    <w:rsid w:val="00D034D9"/>
    <w:rsid w:val="00D0448E"/>
    <w:rsid w:val="00D16F8D"/>
    <w:rsid w:val="00D233D9"/>
    <w:rsid w:val="00D24DD6"/>
    <w:rsid w:val="00D268F7"/>
    <w:rsid w:val="00D34A16"/>
    <w:rsid w:val="00D419D5"/>
    <w:rsid w:val="00D53E2C"/>
    <w:rsid w:val="00D627A0"/>
    <w:rsid w:val="00D75D48"/>
    <w:rsid w:val="00D82722"/>
    <w:rsid w:val="00D862EF"/>
    <w:rsid w:val="00D95C15"/>
    <w:rsid w:val="00DB4105"/>
    <w:rsid w:val="00DC6E3E"/>
    <w:rsid w:val="00DD2844"/>
    <w:rsid w:val="00DD5982"/>
    <w:rsid w:val="00DE1798"/>
    <w:rsid w:val="00DE488C"/>
    <w:rsid w:val="00DE5159"/>
    <w:rsid w:val="00DF1898"/>
    <w:rsid w:val="00DF22B7"/>
    <w:rsid w:val="00E075DB"/>
    <w:rsid w:val="00E124EB"/>
    <w:rsid w:val="00E23EB4"/>
    <w:rsid w:val="00E24994"/>
    <w:rsid w:val="00E361EC"/>
    <w:rsid w:val="00E437FE"/>
    <w:rsid w:val="00E43D20"/>
    <w:rsid w:val="00E53051"/>
    <w:rsid w:val="00E5337F"/>
    <w:rsid w:val="00E535D6"/>
    <w:rsid w:val="00E55B9A"/>
    <w:rsid w:val="00E57CA4"/>
    <w:rsid w:val="00E9376C"/>
    <w:rsid w:val="00E95A98"/>
    <w:rsid w:val="00E96D3B"/>
    <w:rsid w:val="00EA0E93"/>
    <w:rsid w:val="00EA4C4F"/>
    <w:rsid w:val="00EA7BE3"/>
    <w:rsid w:val="00EB0E15"/>
    <w:rsid w:val="00EB53E5"/>
    <w:rsid w:val="00EC0A29"/>
    <w:rsid w:val="00EC660D"/>
    <w:rsid w:val="00ED4B95"/>
    <w:rsid w:val="00ED6B96"/>
    <w:rsid w:val="00EE56DD"/>
    <w:rsid w:val="00EF1284"/>
    <w:rsid w:val="00EF57CD"/>
    <w:rsid w:val="00EF58BA"/>
    <w:rsid w:val="00F009CE"/>
    <w:rsid w:val="00F04FD1"/>
    <w:rsid w:val="00F063BA"/>
    <w:rsid w:val="00F11D03"/>
    <w:rsid w:val="00F27152"/>
    <w:rsid w:val="00F356A2"/>
    <w:rsid w:val="00F35F8C"/>
    <w:rsid w:val="00F43E0E"/>
    <w:rsid w:val="00F43ED8"/>
    <w:rsid w:val="00F44384"/>
    <w:rsid w:val="00F50232"/>
    <w:rsid w:val="00F6704E"/>
    <w:rsid w:val="00F82FA2"/>
    <w:rsid w:val="00F83B3B"/>
    <w:rsid w:val="00F965A4"/>
    <w:rsid w:val="00FA119D"/>
    <w:rsid w:val="00FA2CD1"/>
    <w:rsid w:val="00FA52C8"/>
    <w:rsid w:val="00FA735F"/>
    <w:rsid w:val="00FB651B"/>
    <w:rsid w:val="00FB7415"/>
    <w:rsid w:val="00FC6847"/>
    <w:rsid w:val="00FC77DF"/>
    <w:rsid w:val="00FD16FB"/>
    <w:rsid w:val="00FD64E6"/>
    <w:rsid w:val="00FE1D2F"/>
    <w:rsid w:val="00FE216F"/>
    <w:rsid w:val="00FE4F96"/>
    <w:rsid w:val="00FF1691"/>
    <w:rsid w:val="00FF1BDD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1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1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2011-03-15T11:08:00Z</cp:lastPrinted>
  <dcterms:created xsi:type="dcterms:W3CDTF">2011-02-09T13:28:00Z</dcterms:created>
  <dcterms:modified xsi:type="dcterms:W3CDTF">2011-03-15T11:08:00Z</dcterms:modified>
</cp:coreProperties>
</file>